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6" w:rsidRDefault="00C77B76" w:rsidP="00C77B76">
      <w:pPr>
        <w:pStyle w:val="Default"/>
        <w:rPr>
          <w:lang w:val="en-US"/>
          <w14:reflection w14:blurRad="0" w14:stA="100000" w14:stPos="0" w14:endA="0" w14:endPos="0" w14:dist="0" w14:dir="0" w14:fadeDir="0" w14:sx="0" w14:sy="0" w14:kx="0" w14:ky="0" w14:algn="b"/>
        </w:rPr>
      </w:pPr>
    </w:p>
    <w:p w:rsidR="00F22BC0" w:rsidRDefault="00F22BC0" w:rsidP="00F22BC0">
      <w:pPr>
        <w:pStyle w:val="Default"/>
      </w:pPr>
    </w:p>
    <w:p w:rsidR="00F22BC0" w:rsidRPr="00F22BC0" w:rsidRDefault="00F22BC0" w:rsidP="00F22BC0">
      <w:pPr>
        <w:pStyle w:val="Default"/>
        <w:jc w:val="center"/>
        <w:rPr>
          <w14:reflection w14:blurRad="0" w14:stA="100000" w14:stPos="0" w14:endA="0" w14:endPos="0" w14:dist="0" w14:dir="0" w14:fadeDir="0" w14:sx="0" w14:sy="0" w14:kx="0" w14:ky="0" w14:algn="b"/>
        </w:rPr>
      </w:pPr>
      <w:r w:rsidRPr="00F22BC0">
        <w:rPr>
          <w:b/>
          <w:bCs/>
          <w14:reflection w14:blurRad="0" w14:stA="100000" w14:stPos="0" w14:endA="0" w14:endPos="0" w14:dist="0" w14:dir="0" w14:fadeDir="0" w14:sx="0" w14:sy="0" w14:kx="0" w14:ky="0" w14:algn="b"/>
        </w:rPr>
        <w:t>ДОГОВОР</w:t>
      </w:r>
    </w:p>
    <w:p w:rsidR="00F22BC0" w:rsidRPr="00F22BC0" w:rsidRDefault="00F22BC0" w:rsidP="00F22BC0">
      <w:pPr>
        <w:pStyle w:val="Default"/>
        <w:jc w:val="center"/>
        <w:rPr>
          <w14:reflection w14:blurRad="0" w14:stA="100000" w14:stPos="0" w14:endA="0" w14:endPos="0" w14:dist="0" w14:dir="0" w14:fadeDir="0" w14:sx="0" w14:sy="0" w14:kx="0" w14:ky="0" w14:algn="b"/>
        </w:rPr>
      </w:pPr>
      <w:r w:rsidRPr="00F22BC0">
        <w:rPr>
          <w:b/>
          <w:bCs/>
          <w14:reflection w14:blurRad="0" w14:stA="100000" w14:stPos="0" w14:endA="0" w14:endPos="0" w14:dist="0" w14:dir="0" w14:fadeDir="0" w14:sx="0" w14:sy="0" w14:kx="0" w14:ky="0" w14:algn="b"/>
        </w:rPr>
        <w:t>О НЕРАСПРОСТРАНЕНИИ ИНФОРМАЦИИ</w:t>
      </w:r>
    </w:p>
    <w:p w:rsidR="00C77B76" w:rsidRPr="00F22BC0" w:rsidRDefault="00F22BC0" w:rsidP="00F22BC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F22BC0">
        <w:rPr>
          <w:rFonts w:ascii="Times New Roman" w:hAnsi="Times New Roman" w:cs="Times New Roman"/>
          <w:b/>
          <w:bCs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(СОГЛАШЕНИЕ О КОНФИДЕНЦИАЛЬНОСТИ)</w:t>
      </w:r>
    </w:p>
    <w:p w:rsidR="00C77B76" w:rsidRPr="00F22BC0" w:rsidRDefault="00C77B76" w:rsidP="00C77B76">
      <w:pPr>
        <w:shd w:val="clear" w:color="auto" w:fill="FFFFFF"/>
        <w:spacing w:before="32" w:line="274" w:lineRule="exact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</w:pPr>
      <w:r w:rsidRPr="00F22BC0">
        <w:rPr>
          <w:rFonts w:ascii="Times New Roman" w:hAnsi="Times New Roman" w:cs="Times New Roman"/>
          <w:color w:val="0000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 xml:space="preserve"> г. Челябинск                          </w:t>
      </w:r>
      <w:r w:rsidRPr="00F22BC0">
        <w:rPr>
          <w:rFonts w:ascii="Times New Roman" w:hAnsi="Times New Roman" w:cs="Times New Roman"/>
          <w:color w:val="0000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ab/>
      </w:r>
      <w:r w:rsidRPr="00F22BC0">
        <w:rPr>
          <w:rFonts w:ascii="Times New Roman" w:hAnsi="Times New Roman" w:cs="Times New Roman"/>
          <w:color w:val="0000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ab/>
      </w:r>
      <w:r w:rsidRPr="00F22BC0">
        <w:rPr>
          <w:rFonts w:ascii="Times New Roman" w:hAnsi="Times New Roman" w:cs="Times New Roman"/>
          <w:color w:val="0000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ab/>
      </w:r>
      <w:r w:rsidRPr="00F22BC0">
        <w:rPr>
          <w:rFonts w:ascii="Times New Roman" w:hAnsi="Times New Roman" w:cs="Times New Roman"/>
          <w:color w:val="0000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ab/>
        <w:t xml:space="preserve">                  «__» ______________  201</w:t>
      </w:r>
      <w:r w:rsidR="00B97902">
        <w:rPr>
          <w:rFonts w:ascii="Times New Roman" w:hAnsi="Times New Roman" w:cs="Times New Roman"/>
          <w:color w:val="0000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_</w:t>
      </w:r>
      <w:r w:rsidRPr="00F22BC0">
        <w:rPr>
          <w:rFonts w:ascii="Times New Roman" w:hAnsi="Times New Roman" w:cs="Times New Roman"/>
          <w:color w:val="000000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 xml:space="preserve"> г.</w:t>
      </w:r>
    </w:p>
    <w:p w:rsidR="00F93ADC" w:rsidRPr="00F93ADC" w:rsidRDefault="00AE0474" w:rsidP="00B97902">
      <w:pPr>
        <w:pStyle w:val="Default"/>
        <w:spacing w:line="276" w:lineRule="auto"/>
        <w:ind w:firstLine="708"/>
        <w:jc w:val="both"/>
      </w:pPr>
      <w:proofErr w:type="gramStart"/>
      <w:r w:rsidRPr="00AE0474">
        <w:rPr>
          <w:b/>
          <w14:reflection w14:blurRad="0" w14:stA="100000" w14:stPos="0" w14:endA="0" w14:endPos="0" w14:dist="0" w14:dir="0" w14:fadeDir="0" w14:sx="0" w14:sy="0" w14:kx="0" w14:ky="0" w14:algn="b"/>
        </w:rPr>
        <w:t>Публичное акционерное общество «</w:t>
      </w:r>
      <w:proofErr w:type="spellStart"/>
      <w:r w:rsidRPr="00AE0474">
        <w:rPr>
          <w:b/>
          <w14:reflection w14:blurRad="0" w14:stA="100000" w14:stPos="0" w14:endA="0" w14:endPos="0" w14:dist="0" w14:dir="0" w14:fadeDir="0" w14:sx="0" w14:sy="0" w14:kx="0" w14:ky="0" w14:algn="b"/>
        </w:rPr>
        <w:t>Челябэнерг</w:t>
      </w:r>
      <w:r w:rsidR="003B27CC">
        <w:rPr>
          <w:b/>
          <w14:reflection w14:blurRad="0" w14:stA="100000" w14:stPos="0" w14:endA="0" w14:endPos="0" w14:dist="0" w14:dir="0" w14:fadeDir="0" w14:sx="0" w14:sy="0" w14:kx="0" w14:ky="0" w14:algn="b"/>
        </w:rPr>
        <w:t>о</w:t>
      </w:r>
      <w:r w:rsidRPr="00AE0474">
        <w:rPr>
          <w:b/>
          <w14:reflection w14:blurRad="0" w14:stA="100000" w14:stPos="0" w14:endA="0" w14:endPos="0" w14:dist="0" w14:dir="0" w14:fadeDir="0" w14:sx="0" w14:sy="0" w14:kx="0" w14:ky="0" w14:algn="b"/>
        </w:rPr>
        <w:t>сбыт</w:t>
      </w:r>
      <w:proofErr w:type="spellEnd"/>
      <w:r w:rsidRPr="00AE0474">
        <w:rPr>
          <w:b/>
          <w14:reflection w14:blurRad="0" w14:stA="100000" w14:stPos="0" w14:endA="0" w14:endPos="0" w14:dist="0" w14:dir="0" w14:fadeDir="0" w14:sx="0" w14:sy="0" w14:kx="0" w14:ky="0" w14:algn="b"/>
        </w:rPr>
        <w:t>»</w:t>
      </w:r>
      <w:r>
        <w:rPr>
          <w14:reflection w14:blurRad="0" w14:stA="100000" w14:stPos="0" w14:endA="0" w14:endPos="0" w14:dist="0" w14:dir="0" w14:fadeDir="0" w14:sx="0" w14:sy="0" w14:kx="0" w14:ky="0" w14:algn="b"/>
        </w:rPr>
        <w:t xml:space="preserve">, </w:t>
      </w:r>
      <w:r w:rsidR="003B27CC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>
        <w:rPr>
          <w14:reflection w14:blurRad="0" w14:stA="100000" w14:stPos="0" w14:endA="0" w14:endPos="0" w14:dist="0" w14:dir="0" w14:fadeDir="0" w14:sx="0" w14:sy="0" w14:kx="0" w14:ky="0" w14:algn="b"/>
        </w:rPr>
        <w:t xml:space="preserve">именуемое в дальнейшем </w:t>
      </w:r>
      <w:r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«Передающая сторона», в лице  </w:t>
      </w:r>
      <w:r w:rsidR="00F93AD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Генерального директора Красикова Андрея Васильевича, </w:t>
      </w:r>
      <w:r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                                                      </w:t>
      </w:r>
      <w:r w:rsidR="003B27C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           </w:t>
      </w:r>
      <w:r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действующего на основании </w:t>
      </w:r>
      <w:r w:rsidR="003B27C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F93AD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Устава, </w:t>
      </w:r>
      <w:r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с одной стороны,  и                                                                           </w:t>
      </w:r>
      <w:r w:rsidR="003B27C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                 </w:t>
      </w:r>
      <w:r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3B27C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именуемое в </w:t>
      </w:r>
      <w:r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C77B76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дальнейшем «Получающая сторона», в лице </w:t>
      </w:r>
      <w:r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                                     </w:t>
      </w:r>
      <w:r w:rsidR="003B27C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                 </w:t>
      </w:r>
      <w:r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3B27C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   </w:t>
      </w:r>
      <w:r w:rsidR="00B97902">
        <w:rPr>
          <w14:reflection w14:blurRad="0" w14:stA="100000" w14:stPos="0" w14:endA="0" w14:endPos="0" w14:dist="0" w14:dir="0" w14:fadeDir="0" w14:sx="0" w14:sy="0" w14:kx="0" w14:ky="0" w14:algn="b"/>
        </w:rPr>
        <w:t>_____________________________________________________ </w:t>
      </w:r>
      <w:r w:rsidR="00C77B76" w:rsidRPr="00F93ADC">
        <w:rPr>
          <w14:reflection w14:blurRad="0" w14:stA="100000" w14:stPos="0" w14:endA="0" w14:endPos="0" w14:dist="0" w14:dir="0" w14:fadeDir="0" w14:sx="0" w14:sy="0" w14:kx="0" w14:ky="0" w14:algn="b"/>
        </w:rPr>
        <w:t>действующего (ей) на основании</w:t>
      </w:r>
      <w:r w:rsidR="003B27C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                                                  </w:t>
      </w:r>
      <w:r w:rsidR="00C77B76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3B27C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F93AD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       </w:t>
      </w:r>
      <w:r w:rsid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                    </w:t>
      </w:r>
      <w:r w:rsidR="00F93ADC" w:rsidRPr="00F93ADC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B97902">
        <w:rPr>
          <w14:reflection w14:blurRad="0" w14:stA="100000" w14:stPos="0" w14:endA="0" w14:endPos="0" w14:dist="0" w14:dir="0" w14:fadeDir="0" w14:sx="0" w14:sy="0" w14:kx="0" w14:ky="0" w14:algn="b"/>
        </w:rPr>
        <w:t>__________________________________________________________________________________</w:t>
      </w:r>
      <w:r w:rsidR="00C77B76" w:rsidRPr="00F93ADC">
        <w:rPr>
          <w14:reflection w14:blurRad="0" w14:stA="100000" w14:stPos="0" w14:endA="0" w14:endPos="0" w14:dist="0" w14:dir="0" w14:fadeDir="0" w14:sx="0" w14:sy="0" w14:kx="0" w14:ky="0" w14:algn="b"/>
        </w:rPr>
        <w:t>с другой стороны,</w:t>
      </w:r>
      <w:r w:rsidR="00F93ADC" w:rsidRPr="00F93ADC">
        <w:t xml:space="preserve"> вместе либо по отдельности в тексте настоящего Договора о нераспространении информации (Соглашения о конфиденциальности) (далее – Договор) именуемые «Стороны», а также «Передающая / Получающая</w:t>
      </w:r>
      <w:proofErr w:type="gramEnd"/>
      <w:r w:rsidR="00F93ADC" w:rsidRPr="00F93ADC">
        <w:t xml:space="preserve"> сторона», заключили настоящий Договор о нижеследующем: </w:t>
      </w:r>
    </w:p>
    <w:p w:rsidR="00C77B76" w:rsidRPr="00C77B76" w:rsidRDefault="00C77B76" w:rsidP="00B97902">
      <w:pPr>
        <w:pStyle w:val="Default"/>
        <w:jc w:val="both"/>
        <w:rPr>
          <w14:reflection w14:blurRad="0" w14:stA="100000" w14:stPos="0" w14:endA="0" w14:endPos="0" w14:dist="0" w14:dir="0" w14:fadeDir="0" w14:sx="0" w14:sy="0" w14:kx="0" w14:ky="0" w14:algn="b"/>
        </w:rPr>
      </w:pPr>
    </w:p>
    <w:p w:rsidR="00C77B76" w:rsidRPr="00C77B76" w:rsidRDefault="00C77B76" w:rsidP="00C77B76">
      <w:pPr>
        <w:pStyle w:val="Default"/>
        <w:rPr>
          <w14:reflection w14:blurRad="0" w14:stA="100000" w14:stPos="0" w14:endA="0" w14:endPos="0" w14:dist="0" w14:dir="0" w14:fadeDir="0" w14:sx="0" w14:sy="0" w14:kx="0" w14:ky="0" w14:algn="b"/>
        </w:rPr>
      </w:pPr>
    </w:p>
    <w:p w:rsidR="00C77B76" w:rsidRDefault="00C77B76" w:rsidP="00937BA8">
      <w:pPr>
        <w:pStyle w:val="Default"/>
        <w:numPr>
          <w:ilvl w:val="0"/>
          <w:numId w:val="7"/>
        </w:numPr>
        <w:rPr>
          <w:b/>
          <w:bCs/>
          <w14:reflection w14:blurRad="0" w14:stA="100000" w14:stPos="0" w14:endA="0" w14:endPos="0" w14:dist="0" w14:dir="0" w14:fadeDir="0" w14:sx="0" w14:sy="0" w14:kx="0" w14:ky="0" w14:algn="b"/>
        </w:rPr>
      </w:pPr>
      <w:r w:rsidRPr="00C77B76">
        <w:rPr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ОПРЕДЕЛЕНИЯ </w:t>
      </w:r>
    </w:p>
    <w:p w:rsidR="00937BA8" w:rsidRPr="00C77B76" w:rsidRDefault="00937BA8" w:rsidP="00937BA8">
      <w:pPr>
        <w:pStyle w:val="Default"/>
        <w:ind w:left="3960"/>
        <w:rPr>
          <w14:reflection w14:blurRad="0" w14:stA="100000" w14:stPos="0" w14:endA="0" w14:endPos="0" w14:dist="0" w14:dir="0" w14:fadeDir="0" w14:sx="0" w14:sy="0" w14:kx="0" w14:ky="0" w14:algn="b"/>
        </w:rPr>
      </w:pPr>
    </w:p>
    <w:p w:rsidR="00C77B76" w:rsidRPr="00C77B76" w:rsidRDefault="00C77B76" w:rsidP="00C77B76">
      <w:pPr>
        <w:pStyle w:val="Default"/>
        <w:spacing w:line="276" w:lineRule="auto"/>
        <w:jc w:val="both"/>
        <w:rPr>
          <w14:reflection w14:blurRad="0" w14:stA="100000" w14:stPos="0" w14:endA="0" w14:endPos="0" w14:dist="0" w14:dir="0" w14:fadeDir="0" w14:sx="0" w14:sy="0" w14:kx="0" w14:ky="0" w14:algn="b"/>
        </w:rPr>
      </w:pPr>
      <w:r w:rsidRPr="00C77B76">
        <w:rPr>
          <w14:reflection w14:blurRad="0" w14:stA="100000" w14:stPos="0" w14:endA="0" w14:endPos="0" w14:dist="0" w14:dir="0" w14:fadeDir="0" w14:sx="0" w14:sy="0" w14:kx="0" w14:ky="0" w14:algn="b"/>
        </w:rPr>
        <w:t xml:space="preserve">1.1. </w:t>
      </w:r>
      <w:r w:rsidRPr="00C77B76">
        <w:rPr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Передающая сторона </w:t>
      </w:r>
      <w:r w:rsidRPr="00C77B76">
        <w:rPr>
          <w14:reflection w14:blurRad="0" w14:stA="100000" w14:stPos="0" w14:endA="0" w14:endPos="0" w14:dist="0" w14:dir="0" w14:fadeDir="0" w14:sx="0" w14:sy="0" w14:kx="0" w14:ky="0" w14:algn="b"/>
        </w:rPr>
        <w:t xml:space="preserve">- Сторона, передающая информацию. </w:t>
      </w:r>
    </w:p>
    <w:p w:rsidR="00C77B76" w:rsidRPr="00C77B76" w:rsidRDefault="00C77B76" w:rsidP="00C77B76">
      <w:pPr>
        <w:pStyle w:val="Default"/>
        <w:spacing w:line="276" w:lineRule="auto"/>
        <w:jc w:val="both"/>
        <w:rPr>
          <w14:reflection w14:blurRad="0" w14:stA="100000" w14:stPos="0" w14:endA="0" w14:endPos="0" w14:dist="0" w14:dir="0" w14:fadeDir="0" w14:sx="0" w14:sy="0" w14:kx="0" w14:ky="0" w14:algn="b"/>
        </w:rPr>
      </w:pPr>
      <w:r w:rsidRPr="00C77B76">
        <w:rPr>
          <w14:reflection w14:blurRad="0" w14:stA="100000" w14:stPos="0" w14:endA="0" w14:endPos="0" w14:dist="0" w14:dir="0" w14:fadeDir="0" w14:sx="0" w14:sy="0" w14:kx="0" w14:ky="0" w14:algn="b"/>
        </w:rPr>
        <w:t xml:space="preserve">1.2. </w:t>
      </w:r>
      <w:r w:rsidRPr="00C77B76">
        <w:rPr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Получающая сторона </w:t>
      </w:r>
      <w:r w:rsidRPr="00C77B76">
        <w:rPr>
          <w14:reflection w14:blurRad="0" w14:stA="100000" w14:stPos="0" w14:endA="0" w14:endPos="0" w14:dist="0" w14:dir="0" w14:fadeDir="0" w14:sx="0" w14:sy="0" w14:kx="0" w14:ky="0" w14:algn="b"/>
        </w:rPr>
        <w:t xml:space="preserve">- Сторона, получающая информацию. </w:t>
      </w:r>
    </w:p>
    <w:p w:rsidR="00872731" w:rsidRDefault="00C77B76" w:rsidP="00937BA8">
      <w:pPr>
        <w:widowControl w:val="0"/>
        <w:spacing w:after="40"/>
        <w:jc w:val="both"/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</w:pPr>
      <w:r w:rsidRPr="00097FB2">
        <w:rPr>
          <w:rFonts w:ascii="Times New Roman" w:hAnsi="Times New Roman" w:cs="Times New Roman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 xml:space="preserve">1.3. </w:t>
      </w:r>
      <w:r w:rsidRPr="00097FB2">
        <w:rPr>
          <w:rFonts w:ascii="Times New Roman" w:hAnsi="Times New Roman" w:cs="Times New Roman"/>
          <w:b/>
          <w:bCs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 xml:space="preserve">Конфиденциальная информация – </w:t>
      </w:r>
      <w:r w:rsidRPr="00097FB2">
        <w:rPr>
          <w:rFonts w:ascii="Times New Roman" w:hAnsi="Times New Roman" w:cs="Times New Roman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 xml:space="preserve">документы Передающей стороны, доступ к которым должен быть обеспечен Передающей стороной в соответствии со статьей 91 Федерального закона от 26.12.1995 № 208-ФЗ «Об акционерных обществах», и снабженные пометкой «Коммерческая тайна» и/или «Конфиденциально», содержащие </w:t>
      </w:r>
      <w:proofErr w:type="gramStart"/>
      <w:r w:rsidRPr="00097FB2">
        <w:rPr>
          <w:rFonts w:ascii="Times New Roman" w:hAnsi="Times New Roman" w:cs="Times New Roman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сведения</w:t>
      </w:r>
      <w:proofErr w:type="gramEnd"/>
      <w:r w:rsidRPr="00097FB2">
        <w:rPr>
          <w:rFonts w:ascii="Times New Roman" w:hAnsi="Times New Roman" w:cs="Times New Roman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 xml:space="preserve"> имеющие действительную или потенциальную коммерческую ценность в силу неизвестности их третьим лицам, к которым у третьих лиц нет свободног</w:t>
      </w:r>
      <w:r w:rsidR="00097FB2" w:rsidRPr="00097FB2">
        <w:rPr>
          <w:rFonts w:ascii="Times New Roman" w:hAnsi="Times New Roman" w:cs="Times New Roman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о доступа на законном основании</w:t>
      </w:r>
      <w:r w:rsidR="00872731"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>.</w:t>
      </w:r>
    </w:p>
    <w:p w:rsidR="00097FB2" w:rsidRPr="0001281D" w:rsidRDefault="00872731" w:rsidP="00937BA8">
      <w:pPr>
        <w:widowControl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>К конфиденциальной информации ПАО «</w:t>
      </w:r>
      <w:proofErr w:type="spellStart"/>
      <w:r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>Челябэнергосбыт</w:t>
      </w:r>
      <w:proofErr w:type="spellEnd"/>
      <w:r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 xml:space="preserve">» также относится </w:t>
      </w:r>
      <w:r w:rsidR="00097FB2" w:rsidRPr="00937BA8"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>информация о прин</w:t>
      </w:r>
      <w:r w:rsidR="003B27CC"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 xml:space="preserve">ятых Советом директоров ПАО «Челябэнергосбыт» </w:t>
      </w:r>
      <w:r w:rsidR="00097FB2" w:rsidRPr="00937BA8"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 xml:space="preserve"> решениях по вопросам, относящимся к его компетенции в соответствии с Уставом</w:t>
      </w:r>
      <w:r w:rsidR="003B27CC"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 xml:space="preserve"> ПАО «Челябэнергосбыт»</w:t>
      </w:r>
      <w:r w:rsidR="00097FB2" w:rsidRPr="00937BA8"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>, за исключением информации о принятых Советом директоров решениях по вопросам, относящимся к его компетенции, в соотве</w:t>
      </w:r>
      <w:r w:rsidR="00AE0474">
        <w:rPr>
          <w:rFonts w:ascii="Times New Roman" w:hAnsi="Times New Roman" w:cs="Times New Roman"/>
          <w:sz w:val="24"/>
          <w:szCs w:val="24"/>
          <w14:reflection w14:blurRad="0" w14:stA="45000" w14:stPos="0" w14:endA="0" w14:endPos="0" w14:dist="0" w14:dir="0" w14:fadeDir="0" w14:sx="0" w14:sy="0" w14:kx="0" w14:ky="0" w14:algn="bl"/>
        </w:rPr>
        <w:t>тствии с федеральными законами.</w:t>
      </w:r>
      <w:proofErr w:type="gramEnd"/>
    </w:p>
    <w:p w:rsidR="00C77B76" w:rsidRPr="00C77B76" w:rsidRDefault="00C77B76" w:rsidP="00937BA8">
      <w:pPr>
        <w:pStyle w:val="Default"/>
        <w:spacing w:line="276" w:lineRule="auto"/>
        <w:jc w:val="both"/>
        <w:rPr>
          <w14:reflection w14:blurRad="0" w14:stA="100000" w14:stPos="0" w14:endA="0" w14:endPos="0" w14:dist="0" w14:dir="0" w14:fadeDir="0" w14:sx="0" w14:sy="0" w14:kx="0" w14:ky="0" w14:algn="b"/>
        </w:rPr>
      </w:pPr>
      <w:r w:rsidRPr="00C77B76">
        <w:rPr>
          <w14:reflection w14:blurRad="0" w14:stA="100000" w14:stPos="0" w14:endA="0" w14:endPos="0" w14:dist="0" w14:dir="0" w14:fadeDir="0" w14:sx="0" w14:sy="0" w14:kx="0" w14:ky="0" w14:algn="b"/>
        </w:rPr>
        <w:t xml:space="preserve">1.4. </w:t>
      </w:r>
      <w:r w:rsidRPr="00C77B76">
        <w:rPr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Третьи лица </w:t>
      </w:r>
      <w:r w:rsidRPr="00C77B76">
        <w:rPr>
          <w14:reflection w14:blurRad="0" w14:stA="100000" w14:stPos="0" w14:endA="0" w14:endPos="0" w14:dist="0" w14:dir="0" w14:fadeDir="0" w14:sx="0" w14:sy="0" w14:kx="0" w14:ky="0" w14:algn="b"/>
        </w:rPr>
        <w:t xml:space="preserve">– иные лица, не относящиеся к Сторонам и их Представителям. </w:t>
      </w:r>
    </w:p>
    <w:p w:rsidR="00C77B76" w:rsidRPr="00F22BC0" w:rsidRDefault="00C77B76" w:rsidP="00937BA8">
      <w:pPr>
        <w:pStyle w:val="Default"/>
        <w:spacing w:line="276" w:lineRule="auto"/>
        <w:jc w:val="both"/>
        <w:rPr>
          <w14:reflection w14:blurRad="0" w14:stA="100000" w14:stPos="0" w14:endA="0" w14:endPos="0" w14:dist="0" w14:dir="0" w14:fadeDir="0" w14:sx="0" w14:sy="0" w14:kx="0" w14:ky="0" w14:algn="b"/>
        </w:rPr>
      </w:pPr>
      <w:r w:rsidRPr="00C77B76">
        <w:rPr>
          <w14:reflection w14:blurRad="0" w14:stA="100000" w14:stPos="0" w14:endA="0" w14:endPos="0" w14:dist="0" w14:dir="0" w14:fadeDir="0" w14:sx="0" w14:sy="0" w14:kx="0" w14:ky="0" w14:algn="b"/>
        </w:rPr>
        <w:t xml:space="preserve">1.5. </w:t>
      </w:r>
      <w:r w:rsidRPr="00C77B76">
        <w:rPr>
          <w:b/>
          <w:bCs/>
          <w14:reflection w14:blurRad="0" w14:stA="100000" w14:stPos="0" w14:endA="0" w14:endPos="0" w14:dist="0" w14:dir="0" w14:fadeDir="0" w14:sx="0" w14:sy="0" w14:kx="0" w14:ky="0" w14:algn="b"/>
        </w:rPr>
        <w:t xml:space="preserve">Разглашение конфиденциальной информации </w:t>
      </w:r>
      <w:r w:rsidRPr="00C77B76">
        <w:rPr>
          <w14:reflection w14:blurRad="0" w14:stA="100000" w14:stPos="0" w14:endA="0" w14:endPos="0" w14:dist="0" w14:dir="0" w14:fadeDir="0" w14:sx="0" w14:sy="0" w14:kx="0" w14:ky="0" w14:algn="b"/>
        </w:rPr>
        <w:t xml:space="preserve">– действие или бездействие Получающей Стороны, в результате которого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Стороны. </w:t>
      </w:r>
    </w:p>
    <w:p w:rsidR="00C77B76" w:rsidRPr="00F22BC0" w:rsidRDefault="00C77B76" w:rsidP="008D23D7">
      <w:pPr>
        <w:pStyle w:val="Default"/>
        <w:spacing w:line="276" w:lineRule="auto"/>
        <w:jc w:val="center"/>
        <w:rPr>
          <w14:reflection w14:blurRad="0" w14:stA="100000" w14:stPos="0" w14:endA="0" w14:endPos="0" w14:dist="0" w14:dir="0" w14:fadeDir="0" w14:sx="0" w14:sy="0" w14:kx="0" w14:ky="0" w14:algn="b"/>
        </w:rPr>
      </w:pPr>
    </w:p>
    <w:p w:rsidR="00C77B76" w:rsidRPr="00F22BC0" w:rsidRDefault="00362AB8" w:rsidP="00362AB8">
      <w:pPr>
        <w:pStyle w:val="Default"/>
        <w:jc w:val="center"/>
        <w:rPr>
          <w:b/>
          <w:bCs/>
          <w14:reflection w14:blurRad="0" w14:stA="100000" w14:stPos="0" w14:endA="0" w14:endPos="0" w14:dist="0" w14:dir="0" w14:fadeDir="0" w14:sx="0" w14:sy="0" w14:kx="0" w14:ky="0" w14:algn="b"/>
        </w:rPr>
      </w:pPr>
      <w:r>
        <w:rPr>
          <w:b/>
          <w:bCs/>
          <w14:reflection w14:blurRad="0" w14:stA="100000" w14:stPos="0" w14:endA="0" w14:endPos="0" w14:dist="0" w14:dir="0" w14:fadeDir="0" w14:sx="0" w14:sy="0" w14:kx="0" w14:ky="0" w14:algn="b"/>
        </w:rPr>
        <w:t>2. </w:t>
      </w:r>
      <w:r w:rsidR="00C77B76" w:rsidRPr="00C77B76">
        <w:rPr>
          <w:b/>
          <w:bCs/>
          <w14:reflection w14:blurRad="0" w14:stA="100000" w14:stPos="0" w14:endA="0" w14:endPos="0" w14:dist="0" w14:dir="0" w14:fadeDir="0" w14:sx="0" w14:sy="0" w14:kx="0" w14:ky="0" w14:algn="b"/>
        </w:rPr>
        <w:t>ПРЕДМЕТ СОГЛАШЕНИЯ</w:t>
      </w:r>
    </w:p>
    <w:p w:rsidR="00C77B76" w:rsidRPr="00F22BC0" w:rsidRDefault="00C77B76" w:rsidP="00C77B76">
      <w:pPr>
        <w:pStyle w:val="Default"/>
        <w:rPr>
          <w14:reflection w14:blurRad="0" w14:stA="100000" w14:stPos="0" w14:endA="0" w14:endPos="0" w14:dist="0" w14:dir="0" w14:fadeDir="0" w14:sx="0" w14:sy="0" w14:kx="0" w14:ky="0" w14:algn="b"/>
        </w:rPr>
      </w:pPr>
    </w:p>
    <w:p w:rsidR="00097FB2" w:rsidRPr="00097FB2" w:rsidRDefault="00097FB2" w:rsidP="00097FB2">
      <w:pPr>
        <w:pStyle w:val="Default"/>
        <w:spacing w:line="276" w:lineRule="auto"/>
        <w:jc w:val="both"/>
        <w:rPr>
          <w14:reflection w14:blurRad="0" w14:stA="100000" w14:stPos="0" w14:endA="0" w14:endPos="0" w14:dist="0" w14:dir="0" w14:fadeDir="0" w14:sx="0" w14:sy="0" w14:kx="0" w14:ky="0" w14:algn="b"/>
        </w:rPr>
      </w:pPr>
      <w:r>
        <w:t xml:space="preserve">2.1    </w:t>
      </w:r>
      <w:r w:rsidRPr="00097FB2">
        <w:rPr>
          <w14:reflection w14:blurRad="0" w14:stA="100000" w14:stPos="0" w14:endA="0" w14:endPos="0" w14:dist="0" w14:dir="0" w14:fadeDir="0" w14:sx="0" w14:sy="0" w14:kx="0" w14:ky="0" w14:algn="b"/>
        </w:rPr>
        <w:t>Предметом настоящего Договора являются обязательства Сторон по обеспечению сохранности Конфиденциальной информации на условиях, указанных в настоящем Договоре.</w:t>
      </w:r>
    </w:p>
    <w:p w:rsidR="00097FB2" w:rsidRPr="00097FB2" w:rsidRDefault="00097FB2" w:rsidP="00097FB2">
      <w:pPr>
        <w:pStyle w:val="Default"/>
        <w:spacing w:line="276" w:lineRule="auto"/>
        <w:jc w:val="both"/>
        <w:rPr>
          <w14:reflection w14:blurRad="0" w14:stA="100000" w14:stPos="0" w14:endA="0" w14:endPos="0" w14:dist="0" w14:dir="0" w14:fadeDir="0" w14:sx="0" w14:sy="0" w14:kx="0" w14:ky="0" w14:algn="b"/>
        </w:rPr>
      </w:pPr>
      <w:r w:rsidRPr="00097FB2">
        <w:rPr>
          <w14:reflection w14:blurRad="0" w14:stA="100000" w14:stPos="0" w14:endA="0" w14:endPos="0" w14:dist="0" w14:dir="0" w14:fadeDir="0" w14:sx="0" w14:sy="0" w14:kx="0" w14:ky="0" w14:algn="b"/>
        </w:rPr>
        <w:t xml:space="preserve"> </w:t>
      </w:r>
    </w:p>
    <w:p w:rsidR="00C77B76" w:rsidRPr="00054F1E" w:rsidRDefault="00362AB8" w:rsidP="00362AB8">
      <w:pPr>
        <w:pStyle w:val="Default"/>
        <w:jc w:val="center"/>
        <w:rPr>
          <w:b/>
          <w:bCs/>
          <w:lang w:val="en-US"/>
          <w14:reflection w14:blurRad="0" w14:stA="99000" w14:stPos="0" w14:endA="0" w14:endPos="0" w14:dist="0" w14:dir="0" w14:fadeDir="0" w14:sx="0" w14:sy="0" w14:kx="0" w14:ky="0" w14:algn="bl"/>
        </w:rPr>
      </w:pPr>
      <w:r>
        <w:rPr>
          <w:b/>
          <w:bCs/>
          <w14:reflection w14:blurRad="0" w14:stA="99000" w14:stPos="0" w14:endA="0" w14:endPos="0" w14:dist="0" w14:dir="0" w14:fadeDir="0" w14:sx="0" w14:sy="0" w14:kx="0" w14:ky="0" w14:algn="bl"/>
        </w:rPr>
        <w:t>3. </w:t>
      </w:r>
      <w:r w:rsidR="00C77B76" w:rsidRPr="00054F1E">
        <w:rPr>
          <w:b/>
          <w:bCs/>
          <w14:reflection w14:blurRad="0" w14:stA="99000" w14:stPos="0" w14:endA="0" w14:endPos="0" w14:dist="0" w14:dir="0" w14:fadeDir="0" w14:sx="0" w14:sy="0" w14:kx="0" w14:ky="0" w14:algn="bl"/>
        </w:rPr>
        <w:t>ОБЯЗАННОСТИ ПОЛУЧАЮЩЕЙ СТОРОНЫ</w:t>
      </w:r>
    </w:p>
    <w:p w:rsidR="00C77B76" w:rsidRPr="00054F1E" w:rsidRDefault="00C77B76" w:rsidP="00C77B76">
      <w:pPr>
        <w:pStyle w:val="Default"/>
        <w:ind w:left="2204"/>
        <w:rPr>
          <w:lang w:val="en-US"/>
          <w14:reflection w14:blurRad="0" w14:stA="99000" w14:stPos="0" w14:endA="0" w14:endPos="0" w14:dist="0" w14:dir="0" w14:fadeDir="0" w14:sx="0" w14:sy="0" w14:kx="0" w14:ky="0" w14:algn="bl"/>
        </w:rPr>
      </w:pPr>
    </w:p>
    <w:p w:rsidR="00C77B76" w:rsidRPr="00054F1E" w:rsidRDefault="00C77B76" w:rsidP="00054F1E">
      <w:pPr>
        <w:pStyle w:val="Default"/>
        <w:spacing w:after="11"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3.1. </w:t>
      </w:r>
      <w:r w:rsidR="00054F1E"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  </w:t>
      </w:r>
      <w:proofErr w:type="gramStart"/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Получающая сторона обязуется хранить Конфиденциальную информацию в соответствии с требованиями действующего законодательства и настоящего Договора, а также не продавать, не обменивать, не опубликовывать или иным образом не раскрывать ее содержание кому бы то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lastRenderedPageBreak/>
        <w:t>ни было, в целом или частично, каким-либо способом, в том числе посредством фотокопирования, воспроизведения или в электронном виде, без предварительного письменного согласия Передающей стороны, за исключением случаев</w:t>
      </w:r>
      <w:proofErr w:type="gramEnd"/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, </w:t>
      </w:r>
      <w:proofErr w:type="gramStart"/>
      <w:r w:rsidR="00097FB2">
        <w:rPr>
          <w14:reflection w14:blurRad="0" w14:stA="99000" w14:stPos="0" w14:endA="0" w14:endPos="0" w14:dist="0" w14:dir="0" w14:fadeDir="0" w14:sx="0" w14:sy="0" w14:kx="0" w14:ky="0" w14:algn="bl"/>
        </w:rPr>
        <w:t>предусмотренных</w:t>
      </w:r>
      <w:proofErr w:type="gramEnd"/>
      <w:r w:rsidR="00097FB2">
        <w:rPr>
          <w14:reflection w14:blurRad="0" w14:stA="99000" w14:stPos="0" w14:endA="0" w14:endPos="0" w14:dist="0" w14:dir="0" w14:fadeDir="0" w14:sx="0" w14:sy="0" w14:kx="0" w14:ky="0" w14:algn="bl"/>
        </w:rPr>
        <w:t xml:space="preserve"> в пункте 3.2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настоящего Договора. </w:t>
      </w:r>
    </w:p>
    <w:p w:rsidR="00C77B76" w:rsidRPr="00054F1E" w:rsidRDefault="00C77B76" w:rsidP="00054F1E">
      <w:pPr>
        <w:pStyle w:val="Default"/>
        <w:spacing w:after="11"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3.2. </w:t>
      </w:r>
      <w:r w:rsidR="00054F1E"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 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Информация не считается конфиденциальной и Получающая сторона имеет право раскрывать содержание такой информации без предварительного письменного согласия Передающей стороны только в том случае, если такая информация стала общеизвестной, доступ к которой был предоставлен Передающей стороной третьим лицам без ограничений либо иным </w:t>
      </w:r>
      <w:proofErr w:type="gramStart"/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>способом</w:t>
      </w:r>
      <w:proofErr w:type="gramEnd"/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ставшая общедоступной не по вине Получающей стороны (но не ранее ее публичного распространения), в отношении которой Получающей стороной может быть доказано, что такой информацией Получающая сторона уже обладала к моменту ее предоставления Передающей стороной либо что предоставлена такая информация была без всяких обязательств сохранения конфиденциальности. </w:t>
      </w:r>
    </w:p>
    <w:p w:rsidR="00C77B76" w:rsidRPr="00054F1E" w:rsidRDefault="00C77B76" w:rsidP="00054F1E">
      <w:pPr>
        <w:pStyle w:val="Default"/>
        <w:spacing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3.3. </w:t>
      </w:r>
      <w:r w:rsidR="00054F1E"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 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Получающая сторона может предоставлять доступ к Конфиденциальной информации только своим Представителям,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 и уведомленным о факте заключения настоящего Договора. По требованию Передающей стороны Получающая сторона обязана предоставить список вышеуказанных Представителей. </w:t>
      </w:r>
    </w:p>
    <w:p w:rsidR="00C77B76" w:rsidRPr="00054F1E" w:rsidRDefault="00C77B76" w:rsidP="00054F1E">
      <w:pPr>
        <w:pStyle w:val="Default"/>
        <w:spacing w:after="11"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3.4. </w:t>
      </w:r>
      <w:r w:rsidR="00054F1E"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Получающая сторона, а также ее Представители, имеющие доступ к Конфиденциальной информации, должны использовать Конфиденциальную информацию исключительно для достижения цели предоставления Конфиденциальной информации и не использовать ее для каких-либо других целей. </w:t>
      </w:r>
    </w:p>
    <w:p w:rsidR="00C77B76" w:rsidRPr="00054F1E" w:rsidRDefault="00C77B76" w:rsidP="004876BF">
      <w:pPr>
        <w:pStyle w:val="Default"/>
        <w:spacing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3.5. </w:t>
      </w:r>
      <w:r w:rsidR="00054F1E"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  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Получающая сторона несет ответственность за выполнение всеми Представителями, которым раскрывается Конфиденциальная информация по настоящему Договору, обязательств по хранению ее в строгой конфиденциальности, а также за то, что такая информация не будет раскрываться ими каким-либо образом любым иным лицам, кроме лиц, уполномоченных на это по настоящему Договору. В любом случае Получающая сторона несет полную ответственность за нарушение данного Договора своими настоящими или бывшими Представителями. </w:t>
      </w:r>
    </w:p>
    <w:p w:rsidR="00C77B76" w:rsidRPr="00054F1E" w:rsidRDefault="00C77B76" w:rsidP="004876BF">
      <w:pPr>
        <w:pStyle w:val="Default"/>
        <w:spacing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3.6. </w:t>
      </w:r>
      <w:r w:rsid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Получающая сторона обязана обеспечить хранение информации, не позволяющее получить доступ к ней любым лицам, за исключением Представителей. </w:t>
      </w:r>
    </w:p>
    <w:p w:rsidR="00054F1E" w:rsidRPr="00054F1E" w:rsidRDefault="00C77B76" w:rsidP="004876BF">
      <w:pPr>
        <w:pStyle w:val="Default"/>
        <w:spacing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3.7. </w:t>
      </w:r>
      <w:r w:rsidR="00054F1E"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</w:t>
      </w:r>
      <w:r w:rsid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  </w:t>
      </w:r>
      <w:r w:rsidR="00054F1E"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>При обнаружении фактов разглашения Конфиденциальной информации третьим лицам Получающая сторона незамедлительно должна проинформировать Передающую сторону о данных фактах</w:t>
      </w:r>
      <w:r w:rsidR="00054F1E"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 и предпринятых мерах по уменьшению ущерба. </w:t>
      </w:r>
    </w:p>
    <w:p w:rsidR="00054F1E" w:rsidRPr="00054F1E" w:rsidRDefault="00054F1E" w:rsidP="00362AB8">
      <w:pPr>
        <w:pStyle w:val="Default"/>
        <w:spacing w:line="276" w:lineRule="auto"/>
        <w:jc w:val="center"/>
        <w:rPr>
          <w14:reflection w14:blurRad="0" w14:stA="99000" w14:stPos="0" w14:endA="0" w14:endPos="0" w14:dist="0" w14:dir="0" w14:fadeDir="0" w14:sx="0" w14:sy="0" w14:kx="0" w14:ky="0" w14:algn="bl"/>
        </w:rPr>
      </w:pPr>
    </w:p>
    <w:p w:rsidR="00054F1E" w:rsidRPr="00362AB8" w:rsidRDefault="00362AB8" w:rsidP="00362AB8">
      <w:pPr>
        <w:pStyle w:val="Default"/>
        <w:jc w:val="center"/>
        <w:rPr>
          <w:b/>
          <w:bCs/>
          <w14:reflection w14:blurRad="0" w14:stA="99000" w14:stPos="0" w14:endA="0" w14:endPos="0" w14:dist="0" w14:dir="0" w14:fadeDir="0" w14:sx="0" w14:sy="0" w14:kx="0" w14:ky="0" w14:algn="bl"/>
        </w:rPr>
      </w:pPr>
      <w:r>
        <w:rPr>
          <w:b/>
          <w:bCs/>
          <w14:reflection w14:blurRad="0" w14:stA="99000" w14:stPos="0" w14:endA="0" w14:endPos="0" w14:dist="0" w14:dir="0" w14:fadeDir="0" w14:sx="0" w14:sy="0" w14:kx="0" w14:ky="0" w14:algn="bl"/>
        </w:rPr>
        <w:t>4. </w:t>
      </w:r>
      <w:r w:rsidR="00054F1E" w:rsidRPr="00054F1E">
        <w:rPr>
          <w:b/>
          <w:bCs/>
          <w14:reflection w14:blurRad="0" w14:stA="99000" w14:stPos="0" w14:endA="0" w14:endPos="0" w14:dist="0" w14:dir="0" w14:fadeDir="0" w14:sx="0" w14:sy="0" w14:kx="0" w14:ky="0" w14:algn="bl"/>
        </w:rPr>
        <w:t>ВЫНУЖДЕННОЕ РАСКРЫТИЕ КОНФИДЕНЦИАЛЬНОЙ ИНФОРМАЦИИ</w:t>
      </w:r>
    </w:p>
    <w:p w:rsidR="00054F1E" w:rsidRPr="00362AB8" w:rsidRDefault="00054F1E" w:rsidP="00054F1E">
      <w:pPr>
        <w:pStyle w:val="Default"/>
        <w:ind w:left="2204"/>
        <w:rPr>
          <w14:reflection w14:blurRad="0" w14:stA="99000" w14:stPos="0" w14:endA="0" w14:endPos="0" w14:dist="0" w14:dir="0" w14:fadeDir="0" w14:sx="0" w14:sy="0" w14:kx="0" w14:ky="0" w14:algn="bl"/>
        </w:rPr>
      </w:pPr>
    </w:p>
    <w:p w:rsidR="00054F1E" w:rsidRPr="00054F1E" w:rsidRDefault="00054F1E" w:rsidP="00054F1E">
      <w:pPr>
        <w:pStyle w:val="Default"/>
        <w:spacing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4.1. </w:t>
      </w:r>
      <w:r>
        <w:rPr>
          <w14:reflection w14:blurRad="0" w14:stA="99000" w14:stPos="0" w14:endA="0" w14:endPos="0" w14:dist="0" w14:dir="0" w14:fadeDir="0" w14:sx="0" w14:sy="0" w14:kx="0" w14:ky="0" w14:algn="bl"/>
        </w:rPr>
        <w:t xml:space="preserve">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Если Получающая сторона будет обязана на основании законодательства разгласить Конфиденциальную информацию, Получающая сторона обязуется незамедлительно уведомить об этом Передающую сторону. Получающая сторона обязуется разгласить информацию исключительно в пределах, установленных законодательством, и предпринять максимальные усилия для получения убедительного подтверждения того, что к раскрытой Конфиденциальной информации будет применен конфиденциальный подход. </w:t>
      </w:r>
    </w:p>
    <w:p w:rsidR="00054F1E" w:rsidRPr="00AE0474" w:rsidRDefault="00054F1E" w:rsidP="00054F1E">
      <w:pPr>
        <w:pStyle w:val="Default"/>
        <w:spacing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</w:p>
    <w:p w:rsidR="00F22BC0" w:rsidRPr="00AE0474" w:rsidRDefault="00F22BC0" w:rsidP="00054F1E">
      <w:pPr>
        <w:pStyle w:val="Default"/>
        <w:spacing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</w:p>
    <w:p w:rsidR="008D23D7" w:rsidRDefault="008D23D7" w:rsidP="008D23D7">
      <w:pPr>
        <w:pStyle w:val="Default"/>
        <w:spacing w:line="276" w:lineRule="auto"/>
        <w:jc w:val="center"/>
        <w:rPr>
          <w:b/>
          <w:bCs/>
          <w14:reflection w14:blurRad="0" w14:stA="99000" w14:stPos="0" w14:endA="0" w14:endPos="0" w14:dist="0" w14:dir="0" w14:fadeDir="0" w14:sx="0" w14:sy="0" w14:kx="0" w14:ky="0" w14:algn="bl"/>
        </w:rPr>
      </w:pPr>
    </w:p>
    <w:p w:rsidR="008D23D7" w:rsidRDefault="008D23D7" w:rsidP="00362AB8">
      <w:pPr>
        <w:pStyle w:val="Default"/>
        <w:spacing w:line="276" w:lineRule="auto"/>
        <w:rPr>
          <w:b/>
          <w:bCs/>
          <w14:reflection w14:blurRad="0" w14:stA="99000" w14:stPos="0" w14:endA="0" w14:endPos="0" w14:dist="0" w14:dir="0" w14:fadeDir="0" w14:sx="0" w14:sy="0" w14:kx="0" w14:ky="0" w14:algn="bl"/>
        </w:rPr>
      </w:pPr>
    </w:p>
    <w:p w:rsidR="00362AB8" w:rsidRDefault="00362AB8" w:rsidP="00362AB8">
      <w:pPr>
        <w:pStyle w:val="Default"/>
        <w:spacing w:line="276" w:lineRule="auto"/>
        <w:rPr>
          <w:b/>
          <w:bCs/>
          <w14:reflection w14:blurRad="0" w14:stA="99000" w14:stPos="0" w14:endA="0" w14:endPos="0" w14:dist="0" w14:dir="0" w14:fadeDir="0" w14:sx="0" w14:sy="0" w14:kx="0" w14:ky="0" w14:algn="bl"/>
        </w:rPr>
      </w:pPr>
    </w:p>
    <w:p w:rsidR="00054F1E" w:rsidRPr="00054F1E" w:rsidRDefault="00054F1E" w:rsidP="008D23D7">
      <w:pPr>
        <w:pStyle w:val="Default"/>
        <w:spacing w:line="276" w:lineRule="auto"/>
        <w:jc w:val="center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:b/>
          <w:bCs/>
          <w14:reflection w14:blurRad="0" w14:stA="99000" w14:stPos="0" w14:endA="0" w14:endPos="0" w14:dist="0" w14:dir="0" w14:fadeDir="0" w14:sx="0" w14:sy="0" w14:kx="0" w14:ky="0" w14:algn="bl"/>
        </w:rPr>
        <w:lastRenderedPageBreak/>
        <w:t>5. ОГРАНИЧЕНИЕ ПРАВ</w:t>
      </w:r>
    </w:p>
    <w:p w:rsidR="00054F1E" w:rsidRPr="00054F1E" w:rsidRDefault="00054F1E" w:rsidP="008D23D7">
      <w:pPr>
        <w:pStyle w:val="Default"/>
        <w:jc w:val="center"/>
        <w:rPr>
          <w14:reflection w14:blurRad="0" w14:stA="99000" w14:stPos="0" w14:endA="0" w14:endPos="0" w14:dist="0" w14:dir="0" w14:fadeDir="0" w14:sx="0" w14:sy="0" w14:kx="0" w14:ky="0" w14:algn="bl"/>
        </w:rPr>
      </w:pPr>
    </w:p>
    <w:p w:rsidR="00054F1E" w:rsidRPr="00054F1E" w:rsidRDefault="00054F1E" w:rsidP="00054F1E">
      <w:pPr>
        <w:pStyle w:val="Default"/>
        <w:spacing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5.1. </w:t>
      </w:r>
      <w:r>
        <w:rPr>
          <w14:reflection w14:blurRad="0" w14:stA="99000" w14:stPos="0" w14:endA="0" w14:endPos="0" w14:dist="0" w14:dir="0" w14:fadeDir="0" w14:sx="0" w14:sy="0" w14:kx="0" w14:ky="0" w14:algn="bl"/>
        </w:rPr>
        <w:t xml:space="preserve">   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Вся информация, выдаваемая Передающей стороной Получающей стороне в какой-либо форме, будет и останется собственностью Передающей стороны. </w:t>
      </w:r>
    </w:p>
    <w:p w:rsidR="00054F1E" w:rsidRDefault="00054F1E" w:rsidP="00054F1E">
      <w:pPr>
        <w:pStyle w:val="Default"/>
        <w:spacing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5.2. </w:t>
      </w:r>
      <w:r>
        <w:rPr>
          <w14:reflection w14:blurRad="0" w14:stA="99000" w14:stPos="0" w14:endA="0" w14:endPos="0" w14:dist="0" w14:dir="0" w14:fadeDir="0" w14:sx="0" w14:sy="0" w14:kx="0" w14:ky="0" w14:algn="bl"/>
        </w:rPr>
        <w:t xml:space="preserve">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Передающая сторона оставляет за собой право проводить анализ мер по защите Конфиденциальной информации Получающей стороной. При отказе Получающей стороны от предоставления информации о мерах по защите Конфиденциальной информации или выявлении недостаточности предпринимаемых мер по защите Конфиденциальной информации, Передающая сторона вправе отказать в предоставлении Конфиденциальной информации. </w:t>
      </w:r>
    </w:p>
    <w:p w:rsidR="00054F1E" w:rsidRPr="00054F1E" w:rsidRDefault="00054F1E" w:rsidP="00054F1E">
      <w:pPr>
        <w:pStyle w:val="Default"/>
        <w:rPr>
          <w14:reflection w14:blurRad="0" w14:stA="99000" w14:stPos="0" w14:endA="0" w14:endPos="0" w14:dist="0" w14:dir="0" w14:fadeDir="0" w14:sx="0" w14:sy="0" w14:kx="0" w14:ky="0" w14:algn="bl"/>
        </w:rPr>
      </w:pPr>
    </w:p>
    <w:p w:rsidR="00054F1E" w:rsidRDefault="00054F1E" w:rsidP="00362AB8">
      <w:pPr>
        <w:pStyle w:val="Default"/>
        <w:numPr>
          <w:ilvl w:val="0"/>
          <w:numId w:val="6"/>
        </w:numPr>
        <w:rPr>
          <w:b/>
          <w:bCs/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:b/>
          <w:bCs/>
          <w14:reflection w14:blurRad="0" w14:stA="99000" w14:stPos="0" w14:endA="0" w14:endPos="0" w14:dist="0" w14:dir="0" w14:fadeDir="0" w14:sx="0" w14:sy="0" w14:kx="0" w14:ky="0" w14:algn="bl"/>
        </w:rPr>
        <w:t>ОТВЕТСТВЕННОСТЬ ПОЛУЧАЮЩЕЙ СТОРОНЫ</w:t>
      </w:r>
    </w:p>
    <w:p w:rsidR="00054F1E" w:rsidRPr="00054F1E" w:rsidRDefault="00054F1E" w:rsidP="00054F1E">
      <w:pPr>
        <w:pStyle w:val="Default"/>
        <w:ind w:left="2204"/>
        <w:rPr>
          <w14:reflection w14:blurRad="0" w14:stA="99000" w14:stPos="0" w14:endA="0" w14:endPos="0" w14:dist="0" w14:dir="0" w14:fadeDir="0" w14:sx="0" w14:sy="0" w14:kx="0" w14:ky="0" w14:algn="bl"/>
        </w:rPr>
      </w:pPr>
    </w:p>
    <w:p w:rsidR="00054F1E" w:rsidRPr="00054F1E" w:rsidRDefault="00054F1E" w:rsidP="00054F1E">
      <w:pPr>
        <w:pStyle w:val="Default"/>
        <w:spacing w:after="11"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6.1. </w:t>
      </w:r>
      <w:r>
        <w:rPr>
          <w14:reflection w14:blurRad="0" w14:stA="99000" w14:stPos="0" w14:endA="0" w14:endPos="0" w14:dist="0" w14:dir="0" w14:fadeDir="0" w14:sx="0" w14:sy="0" w14:kx="0" w14:ky="0" w14:algn="bl"/>
        </w:rPr>
        <w:t xml:space="preserve">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В случае раскрытия Конфиденциальной информации в нарушение положений настоящего Договора или иного нарушения Договора Получающей стороной или ее Представителями, Получающая сторона несет ответственность за все убытки, вызванные или возникшие в связи с нарушением настоящего Договора, включая упущенную выгоду. </w:t>
      </w:r>
    </w:p>
    <w:p w:rsidR="00054F1E" w:rsidRPr="00054F1E" w:rsidRDefault="00054F1E" w:rsidP="00054F1E">
      <w:pPr>
        <w:pStyle w:val="Default"/>
        <w:spacing w:after="11" w:line="276" w:lineRule="auto"/>
        <w:jc w:val="both"/>
        <w:rPr>
          <w14:reflection w14:blurRad="0" w14:stA="99000" w14:stPos="0" w14:endA="0" w14:endPos="0" w14:dist="0" w14:dir="0" w14:fadeDir="0" w14:sx="0" w14:sy="0" w14:kx="0" w14:ky="0" w14:algn="bl"/>
        </w:rPr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6.2. </w:t>
      </w:r>
      <w:r>
        <w:rPr>
          <w14:reflection w14:blurRad="0" w14:stA="99000" w14:stPos="0" w14:endA="0" w14:endPos="0" w14:dist="0" w14:dir="0" w14:fadeDir="0" w14:sx="0" w14:sy="0" w14:kx="0" w14:ky="0" w14:algn="bl"/>
        </w:rPr>
        <w:t xml:space="preserve"> </w:t>
      </w: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В случае нарушения положений настоящего Договора Получающей стороной или ее Представителями Получающая сторона обязуется возместить Передающей стороне все разумные и документально подтвержденные расходы и издержки, понесенные Передающей стороной вследствие такого нарушения, а также с возложением на Получающую сторону мер ответственности по настоящему Договору. </w:t>
      </w:r>
    </w:p>
    <w:p w:rsidR="00054F1E" w:rsidRDefault="00054F1E" w:rsidP="008D23D7">
      <w:pPr>
        <w:pStyle w:val="Default"/>
        <w:spacing w:line="276" w:lineRule="auto"/>
        <w:jc w:val="both"/>
      </w:pPr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6.3. </w:t>
      </w:r>
      <w:r>
        <w:rPr>
          <w14:reflection w14:blurRad="0" w14:stA="99000" w14:stPos="0" w14:endA="0" w14:endPos="0" w14:dist="0" w14:dir="0" w14:fadeDir="0" w14:sx="0" w14:sy="0" w14:kx="0" w14:ky="0" w14:algn="bl"/>
        </w:rPr>
        <w:t xml:space="preserve"> </w:t>
      </w:r>
      <w:proofErr w:type="gramStart"/>
      <w:r w:rsidRPr="00054F1E">
        <w:rPr>
          <w14:reflection w14:blurRad="0" w14:stA="99000" w14:stPos="0" w14:endA="0" w14:endPos="0" w14:dist="0" w14:dir="0" w14:fadeDir="0" w14:sx="0" w14:sy="0" w14:kx="0" w14:ky="0" w14:algn="bl"/>
        </w:rPr>
        <w:t xml:space="preserve">При разглашении Конфиденциальной информации, а также при наличии обстоятельств, способствующих разглашению Конфиденциальной информации, Получающая Сторона обязана незамедлительно уведомить об этом Передающую Сторону, предоставить Передающей Стороне всю необходимую информацию о факте разглашения или наличия угрозы разглашения, причинах, приведших к этому, и мерах, предпринятых Получающей Стороной </w:t>
      </w:r>
      <w:r w:rsidRPr="00054F1E">
        <w:t xml:space="preserve">для предотвращения разглашения и устранения возникших в связи с этим неблагоприятных последствий. </w:t>
      </w:r>
      <w:proofErr w:type="gramEnd"/>
    </w:p>
    <w:p w:rsidR="008D23D7" w:rsidRPr="008D23D7" w:rsidRDefault="008D23D7" w:rsidP="008D23D7">
      <w:pPr>
        <w:pStyle w:val="Default"/>
        <w:spacing w:line="276" w:lineRule="auto"/>
        <w:jc w:val="center"/>
      </w:pPr>
    </w:p>
    <w:p w:rsidR="00054F1E" w:rsidRDefault="008D23D7" w:rsidP="008D23D7">
      <w:pPr>
        <w:pStyle w:val="Default"/>
        <w:spacing w:line="276" w:lineRule="auto"/>
        <w:jc w:val="center"/>
        <w:rPr>
          <w:b/>
          <w:bCs/>
          <w14:reflection w14:blurRad="38100" w14:stA="45000" w14:stPos="0" w14:endA="0" w14:endPos="0" w14:dist="0" w14:dir="0" w14:fadeDir="0" w14:sx="0" w14:sy="0" w14:kx="0" w14:ky="0" w14:algn="bl"/>
        </w:rPr>
      </w:pPr>
      <w:r>
        <w:rPr>
          <w:b/>
          <w:bCs/>
          <w14:reflection w14:blurRad="38100" w14:stA="45000" w14:stPos="0" w14:endA="0" w14:endPos="0" w14:dist="0" w14:dir="0" w14:fadeDir="0" w14:sx="0" w14:sy="0" w14:kx="0" w14:ky="0" w14:algn="bl"/>
        </w:rPr>
        <w:t>7. </w:t>
      </w:r>
      <w:r w:rsidR="00054F1E" w:rsidRPr="00054F1E">
        <w:rPr>
          <w:b/>
          <w:bCs/>
          <w14:reflection w14:blurRad="38100" w14:stA="45000" w14:stPos="0" w14:endA="0" w14:endPos="0" w14:dist="0" w14:dir="0" w14:fadeDir="0" w14:sx="0" w14:sy="0" w14:kx="0" w14:ky="0" w14:algn="bl"/>
        </w:rPr>
        <w:t>ИНЫЕ УСЛОВИЯ</w:t>
      </w:r>
    </w:p>
    <w:p w:rsidR="00054F1E" w:rsidRPr="00054F1E" w:rsidRDefault="00054F1E" w:rsidP="008D23D7">
      <w:pPr>
        <w:pStyle w:val="Default"/>
        <w:spacing w:line="276" w:lineRule="auto"/>
        <w:ind w:left="2204"/>
        <w:jc w:val="center"/>
        <w:rPr>
          <w14:reflection w14:blurRad="38100" w14:stA="45000" w14:stPos="0" w14:endA="0" w14:endPos="0" w14:dist="0" w14:dir="0" w14:fadeDir="0" w14:sx="0" w14:sy="0" w14:kx="0" w14:ky="0" w14:algn="bl"/>
        </w:rPr>
      </w:pPr>
    </w:p>
    <w:p w:rsidR="00054F1E" w:rsidRPr="00054F1E" w:rsidRDefault="00054F1E" w:rsidP="00054F1E">
      <w:pPr>
        <w:pStyle w:val="Default"/>
        <w:spacing w:after="21" w:line="276" w:lineRule="auto"/>
        <w:jc w:val="both"/>
        <w:rPr>
          <w14:reflection w14:blurRad="38100" w14:stA="45000" w14:stPos="0" w14:endA="0" w14:endPos="0" w14:dist="0" w14:dir="0" w14:fadeDir="0" w14:sx="0" w14:sy="0" w14:kx="0" w14:ky="0" w14:algn="bl"/>
        </w:rPr>
      </w:pPr>
      <w:r w:rsidRPr="00054F1E">
        <w:rPr>
          <w14:reflection w14:blurRad="38100" w14:stA="45000" w14:stPos="0" w14:endA="0" w14:endPos="0" w14:dist="0" w14:dir="0" w14:fadeDir="0" w14:sx="0" w14:sy="0" w14:kx="0" w14:ky="0" w14:algn="bl"/>
        </w:rPr>
        <w:t xml:space="preserve">7.1. </w:t>
      </w:r>
      <w:r w:rsidR="00097FB2">
        <w:rPr>
          <w14:reflection w14:blurRad="38100" w14:stA="45000" w14:stPos="0" w14:endA="0" w14:endPos="0" w14:dist="0" w14:dir="0" w14:fadeDir="0" w14:sx="0" w14:sy="0" w14:kx="0" w14:ky="0" w14:algn="bl"/>
        </w:rPr>
        <w:t xml:space="preserve">  </w:t>
      </w:r>
      <w:r w:rsidRPr="00054F1E">
        <w:rPr>
          <w14:reflection w14:blurRad="38100" w14:stA="45000" w14:stPos="0" w14:endA="0" w14:endPos="0" w14:dist="0" w14:dir="0" w14:fadeDir="0" w14:sx="0" w14:sy="0" w14:kx="0" w14:ky="0" w14:algn="bl"/>
        </w:rPr>
        <w:t>Настоящий Договор вступает в силу с момента его подписания и действует в течение всего периода времени, пока Получатель является акционером/представителем акционера Публичного акционерного общества «</w:t>
      </w:r>
      <w:r w:rsidR="00097FB2">
        <w:rPr>
          <w14:reflection w14:blurRad="38100" w14:stA="45000" w14:stPos="0" w14:endA="0" w14:endPos="0" w14:dist="0" w14:dir="0" w14:fadeDir="0" w14:sx="0" w14:sy="0" w14:kx="0" w14:ky="0" w14:algn="bl"/>
        </w:rPr>
        <w:t>Челябэнергосбыт</w:t>
      </w:r>
      <w:r w:rsidRPr="00054F1E">
        <w:rPr>
          <w14:reflection w14:blurRad="38100" w14:stA="45000" w14:stPos="0" w14:endA="0" w14:endPos="0" w14:dist="0" w14:dir="0" w14:fadeDir="0" w14:sx="0" w14:sy="0" w14:kx="0" w14:ky="0" w14:algn="bl"/>
        </w:rPr>
        <w:t xml:space="preserve">». </w:t>
      </w:r>
    </w:p>
    <w:p w:rsidR="00054F1E" w:rsidRPr="00054F1E" w:rsidRDefault="00054F1E" w:rsidP="00054F1E">
      <w:pPr>
        <w:pStyle w:val="Default"/>
        <w:spacing w:after="21" w:line="276" w:lineRule="auto"/>
        <w:jc w:val="both"/>
        <w:rPr>
          <w14:reflection w14:blurRad="38100" w14:stA="45000" w14:stPos="0" w14:endA="0" w14:endPos="0" w14:dist="0" w14:dir="0" w14:fadeDir="0" w14:sx="0" w14:sy="0" w14:kx="0" w14:ky="0" w14:algn="bl"/>
        </w:rPr>
      </w:pPr>
      <w:r w:rsidRPr="00054F1E">
        <w:rPr>
          <w14:reflection w14:blurRad="38100" w14:stA="45000" w14:stPos="0" w14:endA="0" w14:endPos="0" w14:dist="0" w14:dir="0" w14:fadeDir="0" w14:sx="0" w14:sy="0" w14:kx="0" w14:ky="0" w14:algn="bl"/>
        </w:rPr>
        <w:t xml:space="preserve">7.2. </w:t>
      </w:r>
      <w:r w:rsidR="00097FB2">
        <w:rPr>
          <w14:reflection w14:blurRad="38100" w14:stA="45000" w14:stPos="0" w14:endA="0" w14:endPos="0" w14:dist="0" w14:dir="0" w14:fadeDir="0" w14:sx="0" w14:sy="0" w14:kx="0" w14:ky="0" w14:algn="bl"/>
        </w:rPr>
        <w:t xml:space="preserve"> </w:t>
      </w:r>
      <w:r w:rsidRPr="00054F1E">
        <w:rPr>
          <w14:reflection w14:blurRad="38100" w14:stA="45000" w14:stPos="0" w14:endA="0" w14:endPos="0" w14:dist="0" w14:dir="0" w14:fadeDir="0" w14:sx="0" w14:sy="0" w14:kx="0" w14:ky="0" w14:algn="bl"/>
        </w:rPr>
        <w:t xml:space="preserve">В случае прекращения или расторжения настоящего Договора по любому основанию обязательства Получающей Стороны по неразглашению Конфиденциальной информации сохраняются в течение 5 лет со дня последнего предоставления документа и (или) доступа к документу, содержащему Конфиденциальную информацию. </w:t>
      </w:r>
    </w:p>
    <w:p w:rsidR="00054F1E" w:rsidRPr="00054F1E" w:rsidRDefault="00054F1E" w:rsidP="00054F1E">
      <w:pPr>
        <w:pStyle w:val="Default"/>
        <w:spacing w:line="276" w:lineRule="auto"/>
        <w:jc w:val="both"/>
        <w:rPr>
          <w14:reflection w14:blurRad="38100" w14:stA="45000" w14:stPos="0" w14:endA="0" w14:endPos="0" w14:dist="0" w14:dir="0" w14:fadeDir="0" w14:sx="0" w14:sy="0" w14:kx="0" w14:ky="0" w14:algn="bl"/>
        </w:rPr>
      </w:pPr>
      <w:r w:rsidRPr="00054F1E">
        <w:rPr>
          <w14:reflection w14:blurRad="38100" w14:stA="45000" w14:stPos="0" w14:endA="0" w14:endPos="0" w14:dist="0" w14:dir="0" w14:fadeDir="0" w14:sx="0" w14:sy="0" w14:kx="0" w14:ky="0" w14:algn="bl"/>
        </w:rPr>
        <w:t xml:space="preserve">7.3. </w:t>
      </w:r>
      <w:r w:rsidR="00097FB2">
        <w:rPr>
          <w14:reflection w14:blurRad="38100" w14:stA="45000" w14:stPos="0" w14:endA="0" w14:endPos="0" w14:dist="0" w14:dir="0" w14:fadeDir="0" w14:sx="0" w14:sy="0" w14:kx="0" w14:ky="0" w14:algn="bl"/>
        </w:rPr>
        <w:t xml:space="preserve">      </w:t>
      </w:r>
      <w:r w:rsidRPr="00054F1E">
        <w:rPr>
          <w14:reflection w14:blurRad="38100" w14:stA="45000" w14:stPos="0" w14:endA="0" w14:endPos="0" w14:dist="0" w14:dir="0" w14:fadeDir="0" w14:sx="0" w14:sy="0" w14:kx="0" w14:ky="0" w14:algn="bl"/>
        </w:rPr>
        <w:t xml:space="preserve">По окончании срока действия настоящего Договора Получающая сторона обязана: </w:t>
      </w:r>
    </w:p>
    <w:p w:rsidR="00054F1E" w:rsidRPr="00054F1E" w:rsidRDefault="00054F1E" w:rsidP="00054F1E">
      <w:pPr>
        <w:pStyle w:val="Default"/>
        <w:spacing w:line="276" w:lineRule="auto"/>
        <w:jc w:val="both"/>
        <w:rPr>
          <w14:reflection w14:blurRad="38100" w14:stA="45000" w14:stPos="0" w14:endA="0" w14:endPos="0" w14:dist="0" w14:dir="0" w14:fadeDir="0" w14:sx="0" w14:sy="0" w14:kx="0" w14:ky="0" w14:algn="bl"/>
        </w:rPr>
      </w:pPr>
      <w:r w:rsidRPr="00054F1E">
        <w:rPr>
          <w14:reflection w14:blurRad="38100" w14:stA="45000" w14:stPos="0" w14:endA="0" w14:endPos="0" w14:dist="0" w14:dir="0" w14:fadeDir="0" w14:sx="0" w14:sy="0" w14:kx="0" w14:ky="0" w14:algn="bl"/>
        </w:rPr>
        <w:t xml:space="preserve">- принять исчерпывающие меры по сохранению Конфиденциальной информации; </w:t>
      </w:r>
    </w:p>
    <w:p w:rsidR="00561AB7" w:rsidRDefault="00054F1E" w:rsidP="00054F1E">
      <w:pPr>
        <w:pStyle w:val="Default"/>
        <w:spacing w:line="276" w:lineRule="auto"/>
        <w:jc w:val="both"/>
      </w:pPr>
      <w:r w:rsidRPr="00054F1E">
        <w:rPr>
          <w14:reflection w14:blurRad="38100" w14:stA="45000" w14:stPos="0" w14:endA="0" w14:endPos="0" w14:dist="0" w14:dir="0" w14:fadeDir="0" w14:sx="0" w14:sy="0" w14:kx="0" w14:ky="0" w14:algn="bl"/>
        </w:rPr>
        <w:t>- исключить распространение или предоставление Конфиденциа</w:t>
      </w:r>
      <w:r w:rsidR="00937BA8">
        <w:rPr>
          <w14:reflection w14:blurRad="38100" w14:stA="45000" w14:stPos="0" w14:endA="0" w14:endPos="0" w14:dist="0" w14:dir="0" w14:fadeDir="0" w14:sx="0" w14:sy="0" w14:kx="0" w14:ky="0" w14:algn="bl"/>
        </w:rPr>
        <w:t>льной информации третьим лицам;</w:t>
      </w:r>
      <w:r w:rsidR="00937BA8" w:rsidRPr="00937BA8">
        <w:t xml:space="preserve"> </w:t>
      </w:r>
    </w:p>
    <w:p w:rsidR="00937BA8" w:rsidRPr="00937BA8" w:rsidRDefault="00937BA8" w:rsidP="00937BA8">
      <w:pPr>
        <w:pStyle w:val="Default"/>
        <w:spacing w:line="276" w:lineRule="auto"/>
        <w:jc w:val="both"/>
        <w:rPr>
          <w14:reflection w14:blurRad="38100" w14:stA="45000" w14:stPos="0" w14:endA="0" w14:endPos="0" w14:dist="0" w14:dir="0" w14:fadeDir="0" w14:sx="0" w14:sy="0" w14:kx="0" w14:ky="0" w14:algn="bl"/>
        </w:rPr>
      </w:pPr>
      <w:r w:rsidRPr="00937BA8">
        <w:rPr>
          <w14:reflection w14:blurRad="38100" w14:stA="45000" w14:stPos="0" w14:endA="0" w14:endPos="0" w14:dist="0" w14:dir="0" w14:fadeDir="0" w14:sx="0" w14:sy="0" w14:kx="0" w14:ky="0" w14:algn="bl"/>
        </w:rPr>
        <w:t xml:space="preserve">- вернуть Передающей стороне имеющиеся в ее распоряжении носители Конфиденциальной информации либо с письменного разрешения Стороны, раскрывшей Конфиденциальную информацию, уничтожить все документы и их копии, содержащие Конфиденциальную информацию. </w:t>
      </w:r>
    </w:p>
    <w:p w:rsidR="00937BA8" w:rsidRPr="00937BA8" w:rsidRDefault="00937BA8" w:rsidP="00937BA8">
      <w:pPr>
        <w:pStyle w:val="Default"/>
        <w:spacing w:line="276" w:lineRule="auto"/>
        <w:jc w:val="both"/>
        <w:rPr>
          <w14:reflection w14:blurRad="38100" w14:stA="45000" w14:stPos="0" w14:endA="0" w14:endPos="0" w14:dist="0" w14:dir="0" w14:fadeDir="0" w14:sx="0" w14:sy="0" w14:kx="0" w14:ky="0" w14:algn="bl"/>
        </w:rPr>
      </w:pPr>
      <w:r w:rsidRPr="00937BA8">
        <w:rPr>
          <w14:reflection w14:blurRad="38100" w14:stA="45000" w14:stPos="0" w14:endA="0" w14:endPos="0" w14:dist="0" w14:dir="0" w14:fadeDir="0" w14:sx="0" w14:sy="0" w14:kx="0" w14:ky="0" w14:algn="bl"/>
        </w:rPr>
        <w:t xml:space="preserve">7.4.     Настоящий Договор может быть изменен или дополнен только путем составления и подписания Сторонами дополнительных соглашений, которые после подписания становятся неотъемлемыми частями настоящего Договора. </w:t>
      </w:r>
    </w:p>
    <w:p w:rsidR="00937BA8" w:rsidRPr="00937BA8" w:rsidRDefault="00937BA8" w:rsidP="00937BA8">
      <w:pPr>
        <w:pStyle w:val="Default"/>
        <w:spacing w:line="276" w:lineRule="auto"/>
        <w:jc w:val="both"/>
        <w:rPr>
          <w14:reflection w14:blurRad="38100" w14:stA="45000" w14:stPos="0" w14:endA="0" w14:endPos="0" w14:dist="0" w14:dir="0" w14:fadeDir="0" w14:sx="0" w14:sy="0" w14:kx="0" w14:ky="0" w14:algn="bl"/>
        </w:rPr>
      </w:pPr>
      <w:r w:rsidRPr="00937BA8">
        <w:rPr>
          <w14:reflection w14:blurRad="38100" w14:stA="45000" w14:stPos="0" w14:endA="0" w14:endPos="0" w14:dist="0" w14:dir="0" w14:fadeDir="0" w14:sx="0" w14:sy="0" w14:kx="0" w14:ky="0" w14:algn="bl"/>
        </w:rPr>
        <w:lastRenderedPageBreak/>
        <w:t xml:space="preserve">7.5.     Настоящий Договор регулируется и толкуется в соответствии с законодательством Российской Федерации. </w:t>
      </w:r>
    </w:p>
    <w:p w:rsidR="00937BA8" w:rsidRPr="00937BA8" w:rsidRDefault="00937BA8" w:rsidP="00937BA8">
      <w:pPr>
        <w:pStyle w:val="Default"/>
        <w:spacing w:line="276" w:lineRule="auto"/>
        <w:jc w:val="both"/>
        <w:rPr>
          <w14:reflection w14:blurRad="38100" w14:stA="45000" w14:stPos="0" w14:endA="0" w14:endPos="0" w14:dist="0" w14:dir="0" w14:fadeDir="0" w14:sx="0" w14:sy="0" w14:kx="0" w14:ky="0" w14:algn="bl"/>
        </w:rPr>
      </w:pPr>
      <w:r w:rsidRPr="00937BA8">
        <w:rPr>
          <w14:reflection w14:blurRad="38100" w14:stA="45000" w14:stPos="0" w14:endA="0" w14:endPos="0" w14:dist="0" w14:dir="0" w14:fadeDir="0" w14:sx="0" w14:sy="0" w14:kx="0" w14:ky="0" w14:algn="bl"/>
        </w:rPr>
        <w:t xml:space="preserve">7.6.      Все вопросы, разногласия или требования, возникающие из настоящего Договора или в связи с ним, подлежат урегулированию Сторонами путем переговоров. При отсутствии согласия спор между Сторонами подлежит рассмотрению в Арбитражном суде Челябинской области в порядке, установленном законодательством Российской Федерации. </w:t>
      </w:r>
    </w:p>
    <w:p w:rsidR="00937BA8" w:rsidRPr="00937BA8" w:rsidRDefault="00937BA8" w:rsidP="00937BA8">
      <w:pPr>
        <w:pStyle w:val="Default"/>
        <w:spacing w:line="276" w:lineRule="auto"/>
        <w:jc w:val="both"/>
        <w:rPr>
          <w14:reflection w14:blurRad="38100" w14:stA="45000" w14:stPos="0" w14:endA="0" w14:endPos="0" w14:dist="0" w14:dir="0" w14:fadeDir="0" w14:sx="0" w14:sy="0" w14:kx="0" w14:ky="0" w14:algn="bl"/>
        </w:rPr>
      </w:pPr>
      <w:r w:rsidRPr="00937BA8">
        <w:rPr>
          <w14:reflection w14:blurRad="38100" w14:stA="45000" w14:stPos="0" w14:endA="0" w14:endPos="0" w14:dist="0" w14:dir="0" w14:fadeDir="0" w14:sx="0" w14:sy="0" w14:kx="0" w14:ky="0" w14:algn="bl"/>
        </w:rPr>
        <w:t xml:space="preserve">7.7.   Настоящий Договор составлен и подписан в двух экземплярах, имеющих одинаковую юридическую силу, по одному экземпляру для каждой Стороны. </w:t>
      </w:r>
    </w:p>
    <w:p w:rsidR="00937BA8" w:rsidRPr="00937BA8" w:rsidRDefault="00937BA8" w:rsidP="00362AB8">
      <w:pPr>
        <w:pStyle w:val="Default"/>
        <w:spacing w:line="276" w:lineRule="auto"/>
        <w:jc w:val="center"/>
        <w:rPr>
          <w14:reflection w14:blurRad="38100" w14:stA="45000" w14:stPos="0" w14:endA="0" w14:endPos="0" w14:dist="0" w14:dir="0" w14:fadeDir="0" w14:sx="0" w14:sy="0" w14:kx="0" w14:ky="0" w14:algn="bl"/>
        </w:rPr>
      </w:pPr>
    </w:p>
    <w:p w:rsidR="00937BA8" w:rsidRPr="00937BA8" w:rsidRDefault="00362AB8" w:rsidP="00362AB8">
      <w:pPr>
        <w:pStyle w:val="Default"/>
        <w:spacing w:line="276" w:lineRule="auto"/>
        <w:jc w:val="center"/>
        <w:rPr>
          <w:b/>
          <w14:reflection w14:blurRad="38100" w14:stA="45000" w14:stPos="0" w14:endA="0" w14:endPos="0" w14:dist="0" w14:dir="0" w14:fadeDir="0" w14:sx="0" w14:sy="0" w14:kx="0" w14:ky="0" w14:algn="bl"/>
        </w:rPr>
      </w:pPr>
      <w:r>
        <w:rPr>
          <w:b/>
          <w14:reflection w14:blurRad="38100" w14:stA="45000" w14:stPos="0" w14:endA="0" w14:endPos="0" w14:dist="0" w14:dir="0" w14:fadeDir="0" w14:sx="0" w14:sy="0" w14:kx="0" w14:ky="0" w14:algn="bl"/>
        </w:rPr>
        <w:t>8. </w:t>
      </w:r>
      <w:r w:rsidR="00937BA8" w:rsidRPr="00937BA8">
        <w:rPr>
          <w:b/>
          <w14:reflection w14:blurRad="38100" w14:stA="45000" w14:stPos="0" w14:endA="0" w14:endPos="0" w14:dist="0" w14:dir="0" w14:fadeDir="0" w14:sx="0" w14:sy="0" w14:kx="0" w14:ky="0" w14:algn="bl"/>
        </w:rPr>
        <w:t>АДРЕСА И РЕКВИЗИТЫ СТОРОН</w:t>
      </w:r>
    </w:p>
    <w:p w:rsidR="00937BA8" w:rsidRPr="00937BA8" w:rsidRDefault="00937BA8" w:rsidP="00937BA8">
      <w:pPr>
        <w:pStyle w:val="Default"/>
        <w:spacing w:line="276" w:lineRule="auto"/>
        <w:jc w:val="both"/>
        <w:rPr>
          <w:b/>
          <w14:reflection w14:blurRad="38100" w14:stA="45000" w14:stPos="0" w14:endA="0" w14:endPos="0" w14:dist="0" w14:dir="0" w14:fadeDir="0" w14:sx="0" w14:sy="0" w14:kx="0" w14:ky="0" w14:algn="bl"/>
        </w:rPr>
      </w:pPr>
    </w:p>
    <w:p w:rsidR="00F93ADC" w:rsidRDefault="00A65DCA" w:rsidP="00F93ADC">
      <w:pPr>
        <w:pStyle w:val="Default"/>
        <w:spacing w:line="276" w:lineRule="auto"/>
        <w:jc w:val="both"/>
        <w:rPr>
          <w:b/>
          <w14:reflection w14:blurRad="38100" w14:stA="45000" w14:stPos="0" w14:endA="0" w14:endPos="0" w14:dist="0" w14:dir="0" w14:fadeDir="0" w14:sx="0" w14:sy="0" w14:kx="0" w14:ky="0" w14:algn="bl"/>
        </w:rPr>
      </w:pPr>
      <w:r>
        <w:rPr>
          <w:b/>
          <w14:reflection w14:blurRad="38100" w14:stA="45000" w14:stPos="0" w14:endA="0" w14:endPos="0" w14:dist="0" w14:dir="0" w14:fadeDir="0" w14:sx="0" w14:sy="0" w14:kx="0" w14:ky="0" w14:algn="bl"/>
        </w:rPr>
        <w:t>Передающая сторона</w:t>
      </w:r>
      <w:r w:rsidR="003B27CC">
        <w:rPr>
          <w:b/>
          <w14:reflection w14:blurRad="38100" w14:stA="45000" w14:stPos="0" w14:endA="0" w14:endPos="0" w14:dist="0" w14:dir="0" w14:fadeDir="0" w14:sx="0" w14:sy="0" w14:kx="0" w14:ky="0" w14:algn="bl"/>
        </w:rPr>
        <w:t>:</w:t>
      </w:r>
      <w:r w:rsidR="00937BA8" w:rsidRPr="00937BA8">
        <w:rPr>
          <w:b/>
          <w14:reflection w14:blurRad="38100" w14:stA="45000" w14:stPos="0" w14:endA="0" w14:endPos="0" w14:dist="0" w14:dir="0" w14:fadeDir="0" w14:sx="0" w14:sy="0" w14:kx="0" w14:ky="0" w14:algn="bl"/>
        </w:rPr>
        <w:t xml:space="preserve"> </w:t>
      </w:r>
      <w:r w:rsidR="003B27CC">
        <w:rPr>
          <w:b/>
          <w14:reflection w14:blurRad="38100" w14:stA="45000" w14:stPos="0" w14:endA="0" w14:endPos="0" w14:dist="0" w14:dir="0" w14:fadeDir="0" w14:sx="0" w14:sy="0" w14:kx="0" w14:ky="0" w14:algn="bl"/>
        </w:rPr>
        <w:t xml:space="preserve">                                                                           </w:t>
      </w:r>
      <w:r w:rsidR="003B27CC" w:rsidRPr="00937BA8">
        <w:rPr>
          <w:b/>
          <w14:reflection w14:blurRad="38100" w14:stA="45000" w14:stPos="0" w14:endA="0" w14:endPos="0" w14:dist="0" w14:dir="0" w14:fadeDir="0" w14:sx="0" w14:sy="0" w14:kx="0" w14:ky="0" w14:algn="bl"/>
        </w:rPr>
        <w:t>Получающая сторона</w:t>
      </w:r>
      <w:r w:rsidR="003B27CC">
        <w:rPr>
          <w:b/>
          <w14:reflection w14:blurRad="38100" w14:stA="45000" w14:stPos="0" w14:endA="0" w14:endPos="0" w14:dist="0" w14:dir="0" w14:fadeDir="0" w14:sx="0" w14:sy="0" w14:kx="0" w14:ky="0" w14:algn="bl"/>
        </w:rPr>
        <w:t>:</w:t>
      </w:r>
    </w:p>
    <w:p w:rsidR="003B27CC" w:rsidRPr="00F93ADC" w:rsidRDefault="003B27CC" w:rsidP="00F93ADC">
      <w:pPr>
        <w:pStyle w:val="Default"/>
        <w:spacing w:line="276" w:lineRule="auto"/>
        <w:jc w:val="both"/>
        <w:rPr>
          <w:b/>
          <w14:reflection w14:blurRad="38100" w14:stA="45000" w14:stPos="0" w14:endA="0" w14:endPos="0" w14:dist="0" w14:dir="0" w14:fadeDir="0" w14:sx="0" w14:sy="0" w14:kx="0" w14:ky="0" w14:algn="bl"/>
        </w:rPr>
      </w:pPr>
      <w:r w:rsidRPr="003B27CC">
        <w:rPr>
          <w:rFonts w:eastAsia="Times New Roman"/>
          <w:b/>
          <w:bCs/>
          <w:shadow/>
          <w:lang w:eastAsia="ru-RU"/>
          <w14:reflection w14:blurRad="0" w14:stA="45000" w14:stPos="0" w14:endA="0" w14:endPos="0" w14:dist="0" w14:dir="0" w14:fadeDir="0" w14:sx="0" w14:sy="0" w14:kx="0" w14:ky="0" w14:algn="bl"/>
        </w:rPr>
        <w:t>ПАО «Челябэнергосбыт»</w:t>
      </w:r>
    </w:p>
    <w:p w:rsidR="00A65DCA" w:rsidRPr="003B27CC" w:rsidRDefault="00A65DCA" w:rsidP="00A65D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</w:pPr>
      <w:r w:rsidRPr="003B27CC"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  <w:t xml:space="preserve">454091, г. Челябинск, ул. </w:t>
      </w:r>
      <w:proofErr w:type="gramStart"/>
      <w:r w:rsidRPr="003B27CC"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  <w:t>Российская</w:t>
      </w:r>
      <w:proofErr w:type="gramEnd"/>
      <w:r w:rsidRPr="003B27CC"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  <w:t>, 260</w:t>
      </w:r>
    </w:p>
    <w:p w:rsidR="003B27CC" w:rsidRPr="003B27CC" w:rsidRDefault="003B27CC" w:rsidP="003B27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</w:pPr>
      <w:r w:rsidRPr="003B27CC"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  <w:t>ИНН 7451213318, КПП 742150001</w:t>
      </w:r>
    </w:p>
    <w:p w:rsidR="003B27CC" w:rsidRPr="003B27CC" w:rsidRDefault="003B27CC" w:rsidP="003B27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</w:pPr>
      <w:r w:rsidRPr="003B27CC"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  <w:t>ОГРН 1057423505732</w:t>
      </w:r>
    </w:p>
    <w:p w:rsidR="003B27CC" w:rsidRPr="003B27CC" w:rsidRDefault="003B27CC" w:rsidP="003B27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</w:pPr>
      <w:r w:rsidRPr="003B27CC"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  <w:t>ОКПО 74225849, ОКВЭД 35.13,</w:t>
      </w:r>
    </w:p>
    <w:p w:rsidR="003B27CC" w:rsidRPr="003B27CC" w:rsidRDefault="003B27CC" w:rsidP="003B27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</w:pPr>
      <w:r w:rsidRPr="003B27CC">
        <w:rPr>
          <w:rFonts w:ascii="Times New Roman" w:eastAsia="Times New Roman" w:hAnsi="Times New Roman" w:cs="Times New Roman"/>
          <w:bCs/>
          <w:sz w:val="24"/>
          <w:szCs w:val="24"/>
          <w:lang w:eastAsia="ru-RU"/>
          <w14:reflection w14:blurRad="0" w14:stA="45000" w14:stPos="0" w14:endA="0" w14:endPos="0" w14:dist="0" w14:dir="0" w14:fadeDir="0" w14:sx="0" w14:sy="0" w14:kx="0" w14:ky="0" w14:algn="bl"/>
        </w:rPr>
        <w:t>ОКАТО 75401000000</w:t>
      </w:r>
    </w:p>
    <w:p w:rsidR="00A65DCA" w:rsidRDefault="00A65DCA" w:rsidP="003B27CC">
      <w:pPr>
        <w:pStyle w:val="Default"/>
        <w:spacing w:line="276" w:lineRule="auto"/>
        <w:jc w:val="both"/>
        <w:rPr>
          <w:b/>
          <w14:reflection w14:blurRad="0" w14:stA="45000" w14:stPos="0" w14:endA="0" w14:endPos="0" w14:dist="0" w14:dir="0" w14:fadeDir="0" w14:sx="0" w14:sy="0" w14:kx="0" w14:ky="0" w14:algn="bl"/>
        </w:rPr>
      </w:pPr>
    </w:p>
    <w:p w:rsidR="00A65DCA" w:rsidRDefault="00977DE9" w:rsidP="00977DE9">
      <w:pPr>
        <w:pStyle w:val="Default"/>
        <w:jc w:val="both"/>
        <w:rPr>
          <w:b/>
          <w14:reflection w14:blurRad="0" w14:stA="45000" w14:stPos="0" w14:endA="0" w14:endPos="0" w14:dist="0" w14:dir="0" w14:fadeDir="0" w14:sx="0" w14:sy="0" w14:kx="0" w14:ky="0" w14:algn="bl"/>
        </w:rPr>
      </w:pPr>
      <w:r>
        <w:rPr>
          <w:b/>
          <w14:reflection w14:blurRad="0" w14:stA="45000" w14:stPos="0" w14:endA="0" w14:endPos="0" w14:dist="0" w14:dir="0" w14:fadeDir="0" w14:sx="0" w14:sy="0" w14:kx="0" w14:ky="0" w14:algn="bl"/>
        </w:rPr>
        <w:t>Генеральный директор</w:t>
      </w:r>
    </w:p>
    <w:p w:rsidR="00977DE9" w:rsidRDefault="00977DE9" w:rsidP="00977DE9">
      <w:pPr>
        <w:pStyle w:val="Default"/>
        <w:jc w:val="both"/>
        <w:rPr>
          <w:b/>
          <w14:reflection w14:blurRad="0" w14:stA="45000" w14:stPos="0" w14:endA="0" w14:endPos="0" w14:dist="0" w14:dir="0" w14:fadeDir="0" w14:sx="0" w14:sy="0" w14:kx="0" w14:ky="0" w14:algn="bl"/>
        </w:rPr>
      </w:pPr>
      <w:r>
        <w:rPr>
          <w:b/>
          <w14:reflection w14:blurRad="0" w14:stA="45000" w14:stPos="0" w14:endA="0" w14:endPos="0" w14:dist="0" w14:dir="0" w14:fadeDir="0" w14:sx="0" w14:sy="0" w14:kx="0" w14:ky="0" w14:algn="bl"/>
        </w:rPr>
        <w:t>ПАО «</w:t>
      </w:r>
      <w:proofErr w:type="spellStart"/>
      <w:r>
        <w:rPr>
          <w:b/>
          <w14:reflection w14:blurRad="0" w14:stA="45000" w14:stPos="0" w14:endA="0" w14:endPos="0" w14:dist="0" w14:dir="0" w14:fadeDir="0" w14:sx="0" w14:sy="0" w14:kx="0" w14:ky="0" w14:algn="bl"/>
        </w:rPr>
        <w:t>Челябэнергосбыт</w:t>
      </w:r>
      <w:proofErr w:type="spellEnd"/>
      <w:r>
        <w:rPr>
          <w:b/>
          <w14:reflection w14:blurRad="0" w14:stA="45000" w14:stPos="0" w14:endA="0" w14:endPos="0" w14:dist="0" w14:dir="0" w14:fadeDir="0" w14:sx="0" w14:sy="0" w14:kx="0" w14:ky="0" w14:algn="bl"/>
        </w:rPr>
        <w:t>»</w:t>
      </w:r>
    </w:p>
    <w:p w:rsidR="00977DE9" w:rsidRDefault="00977DE9" w:rsidP="00977DE9">
      <w:pPr>
        <w:pStyle w:val="Default"/>
        <w:jc w:val="both"/>
        <w:rPr>
          <w:b/>
          <w14:reflection w14:blurRad="0" w14:stA="45000" w14:stPos="0" w14:endA="0" w14:endPos="0" w14:dist="0" w14:dir="0" w14:fadeDir="0" w14:sx="0" w14:sy="0" w14:kx="0" w14:ky="0" w14:algn="bl"/>
        </w:rPr>
      </w:pPr>
    </w:p>
    <w:p w:rsidR="00A65DCA" w:rsidRDefault="00A65DCA" w:rsidP="00977DE9">
      <w:pPr>
        <w:pStyle w:val="Default"/>
        <w:jc w:val="both"/>
        <w:rPr>
          <w:b/>
          <w14:reflection w14:blurRad="0" w14:stA="45000" w14:stPos="0" w14:endA="0" w14:endPos="0" w14:dist="0" w14:dir="0" w14:fadeDir="0" w14:sx="0" w14:sy="0" w14:kx="0" w14:ky="0" w14:algn="bl"/>
        </w:rPr>
      </w:pPr>
    </w:p>
    <w:p w:rsidR="003B27CC" w:rsidRPr="003B27CC" w:rsidRDefault="00977DE9" w:rsidP="00977DE9">
      <w:pPr>
        <w:pStyle w:val="Default"/>
        <w:jc w:val="both"/>
        <w:rPr>
          <w:b/>
          <w14:reflection w14:blurRad="0" w14:stA="45000" w14:stPos="0" w14:endA="0" w14:endPos="0" w14:dist="0" w14:dir="0" w14:fadeDir="0" w14:sx="0" w14:sy="0" w14:kx="0" w14:ky="0" w14:algn="bl"/>
        </w:rPr>
      </w:pPr>
      <w:r>
        <w:rPr>
          <w:b/>
          <w14:reflection w14:blurRad="0" w14:stA="45000" w14:stPos="0" w14:endA="0" w14:endPos="0" w14:dist="0" w14:dir="0" w14:fadeDir="0" w14:sx="0" w14:sy="0" w14:kx="0" w14:ky="0" w14:algn="bl"/>
        </w:rPr>
        <w:t>____________________ А.В. Красиков</w:t>
      </w:r>
      <w:bookmarkStart w:id="0" w:name="_GoBack"/>
      <w:bookmarkEnd w:id="0"/>
    </w:p>
    <w:sectPr w:rsidR="003B27CC" w:rsidRPr="003B27CC" w:rsidSect="00B97902">
      <w:footerReference w:type="default" r:id="rId8"/>
      <w:type w:val="continuous"/>
      <w:pgSz w:w="11906" w:h="17338"/>
      <w:pgMar w:top="1021" w:right="567" w:bottom="851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91" w:rsidRDefault="00E17A91" w:rsidP="00F053FF">
      <w:pPr>
        <w:spacing w:after="0" w:line="240" w:lineRule="auto"/>
      </w:pPr>
      <w:r>
        <w:separator/>
      </w:r>
    </w:p>
  </w:endnote>
  <w:endnote w:type="continuationSeparator" w:id="0">
    <w:p w:rsidR="00E17A91" w:rsidRDefault="00E17A91" w:rsidP="00F0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958880"/>
      <w:docPartObj>
        <w:docPartGallery w:val="Page Numbers (Bottom of Page)"/>
        <w:docPartUnique/>
      </w:docPartObj>
    </w:sdtPr>
    <w:sdtContent>
      <w:p w:rsidR="00F41DC5" w:rsidRDefault="00F41D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E9">
          <w:rPr>
            <w:noProof/>
          </w:rPr>
          <w:t>4</w:t>
        </w:r>
        <w:r>
          <w:fldChar w:fldCharType="end"/>
        </w:r>
      </w:p>
    </w:sdtContent>
  </w:sdt>
  <w:p w:rsidR="00F41DC5" w:rsidRDefault="00F41D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91" w:rsidRDefault="00E17A91" w:rsidP="00F053FF">
      <w:pPr>
        <w:spacing w:after="0" w:line="240" w:lineRule="auto"/>
      </w:pPr>
      <w:r>
        <w:separator/>
      </w:r>
    </w:p>
  </w:footnote>
  <w:footnote w:type="continuationSeparator" w:id="0">
    <w:p w:rsidR="00E17A91" w:rsidRDefault="00E17A91" w:rsidP="00F0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70E8"/>
    <w:multiLevelType w:val="hybridMultilevel"/>
    <w:tmpl w:val="803634CC"/>
    <w:lvl w:ilvl="0" w:tplc="A920A550">
      <w:start w:val="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7E56E5B"/>
    <w:multiLevelType w:val="hybridMultilevel"/>
    <w:tmpl w:val="B3AE93F2"/>
    <w:lvl w:ilvl="0" w:tplc="ACD84BAE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2F6C0856"/>
    <w:multiLevelType w:val="hybridMultilevel"/>
    <w:tmpl w:val="E9841ACC"/>
    <w:lvl w:ilvl="0" w:tplc="92429314">
      <w:start w:val="6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3">
    <w:nsid w:val="3A7551EC"/>
    <w:multiLevelType w:val="multilevel"/>
    <w:tmpl w:val="8A1A734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BC3059C"/>
    <w:multiLevelType w:val="hybridMultilevel"/>
    <w:tmpl w:val="530C4846"/>
    <w:lvl w:ilvl="0" w:tplc="61EE7C5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69AB0515"/>
    <w:multiLevelType w:val="hybridMultilevel"/>
    <w:tmpl w:val="F2CAB0CC"/>
    <w:lvl w:ilvl="0" w:tplc="DDD85A42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76"/>
    <w:rsid w:val="00054F1E"/>
    <w:rsid w:val="00097FB2"/>
    <w:rsid w:val="000A62E0"/>
    <w:rsid w:val="00223C55"/>
    <w:rsid w:val="003162B5"/>
    <w:rsid w:val="00362AB8"/>
    <w:rsid w:val="003B27CC"/>
    <w:rsid w:val="00476376"/>
    <w:rsid w:val="004876BF"/>
    <w:rsid w:val="00561AB7"/>
    <w:rsid w:val="005A6DB8"/>
    <w:rsid w:val="00872731"/>
    <w:rsid w:val="008D23D7"/>
    <w:rsid w:val="00937BA8"/>
    <w:rsid w:val="00977DE9"/>
    <w:rsid w:val="009F4FDA"/>
    <w:rsid w:val="00A65DCA"/>
    <w:rsid w:val="00AE0474"/>
    <w:rsid w:val="00B97902"/>
    <w:rsid w:val="00BC527A"/>
    <w:rsid w:val="00C77B76"/>
    <w:rsid w:val="00D163EF"/>
    <w:rsid w:val="00E17A91"/>
    <w:rsid w:val="00E23AE9"/>
    <w:rsid w:val="00F053FF"/>
    <w:rsid w:val="00F22BC0"/>
    <w:rsid w:val="00F41DC5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ligatures w14:val="standard"/>
        <w14:numForm w14:val="oldStyl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76"/>
    <w:rPr>
      <w:rFonts w:asciiTheme="minorHAnsi" w:hAnsiTheme="minorHAnsi" w:cstheme="minorBidi"/>
      <w:shadow/>
      <w:sz w:val="22"/>
      <w:szCs w:val="22"/>
      <w14:ligatures w14:val="none"/>
      <w14:numForm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B7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a3">
    <w:name w:val="Текстовый"/>
    <w:rsid w:val="00C77B76"/>
    <w:pPr>
      <w:widowControl w:val="0"/>
      <w:spacing w:after="0" w:line="240" w:lineRule="auto"/>
      <w:jc w:val="both"/>
    </w:pPr>
    <w:rPr>
      <w:rFonts w:ascii="Arial" w:eastAsia="Times New Roman" w:hAnsi="Arial"/>
      <w:shadow/>
      <w:sz w:val="20"/>
      <w:szCs w:val="20"/>
      <w:lang w:eastAsia="ru-RU"/>
      <w14:ligatures w14:val="none"/>
      <w14:numForm w14:val="default"/>
    </w:rPr>
  </w:style>
  <w:style w:type="character" w:styleId="a4">
    <w:name w:val="Hyperlink"/>
    <w:basedOn w:val="a0"/>
    <w:rsid w:val="00C77B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3FF"/>
    <w:rPr>
      <w:rFonts w:asciiTheme="minorHAnsi" w:hAnsiTheme="minorHAnsi" w:cstheme="minorBidi"/>
      <w:shadow/>
      <w:sz w:val="22"/>
      <w:szCs w:val="22"/>
      <w14:ligatures w14:val="none"/>
      <w14:numForm w14:val="default"/>
    </w:rPr>
  </w:style>
  <w:style w:type="paragraph" w:styleId="a7">
    <w:name w:val="footer"/>
    <w:basedOn w:val="a"/>
    <w:link w:val="a8"/>
    <w:uiPriority w:val="99"/>
    <w:unhideWhenUsed/>
    <w:rsid w:val="00F0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3FF"/>
    <w:rPr>
      <w:rFonts w:asciiTheme="minorHAnsi" w:hAnsiTheme="minorHAnsi" w:cstheme="minorBidi"/>
      <w:shadow/>
      <w:sz w:val="22"/>
      <w:szCs w:val="22"/>
      <w14:ligatures w14:val="none"/>
      <w14:numForm w14:val="default"/>
    </w:rPr>
  </w:style>
  <w:style w:type="paragraph" w:styleId="a9">
    <w:name w:val="Balloon Text"/>
    <w:basedOn w:val="a"/>
    <w:link w:val="aa"/>
    <w:uiPriority w:val="99"/>
    <w:semiHidden/>
    <w:unhideWhenUsed/>
    <w:rsid w:val="00B9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902"/>
    <w:rPr>
      <w:rFonts w:ascii="Tahoma" w:hAnsi="Tahoma" w:cs="Tahoma"/>
      <w:shadow/>
      <w:sz w:val="16"/>
      <w:szCs w:val="16"/>
      <w14:ligatures w14:val="none"/>
      <w14:numForm w14:val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ligatures w14:val="standard"/>
        <w14:numForm w14:val="oldStyl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76"/>
    <w:rPr>
      <w:rFonts w:asciiTheme="minorHAnsi" w:hAnsiTheme="minorHAnsi" w:cstheme="minorBidi"/>
      <w:shadow/>
      <w:sz w:val="22"/>
      <w:szCs w:val="22"/>
      <w14:ligatures w14:val="none"/>
      <w14:numForm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B7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a3">
    <w:name w:val="Текстовый"/>
    <w:rsid w:val="00C77B76"/>
    <w:pPr>
      <w:widowControl w:val="0"/>
      <w:spacing w:after="0" w:line="240" w:lineRule="auto"/>
      <w:jc w:val="both"/>
    </w:pPr>
    <w:rPr>
      <w:rFonts w:ascii="Arial" w:eastAsia="Times New Roman" w:hAnsi="Arial"/>
      <w:shadow/>
      <w:sz w:val="20"/>
      <w:szCs w:val="20"/>
      <w:lang w:eastAsia="ru-RU"/>
      <w14:ligatures w14:val="none"/>
      <w14:numForm w14:val="default"/>
    </w:rPr>
  </w:style>
  <w:style w:type="character" w:styleId="a4">
    <w:name w:val="Hyperlink"/>
    <w:basedOn w:val="a0"/>
    <w:rsid w:val="00C77B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0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3FF"/>
    <w:rPr>
      <w:rFonts w:asciiTheme="minorHAnsi" w:hAnsiTheme="minorHAnsi" w:cstheme="minorBidi"/>
      <w:shadow/>
      <w:sz w:val="22"/>
      <w:szCs w:val="22"/>
      <w14:ligatures w14:val="none"/>
      <w14:numForm w14:val="default"/>
    </w:rPr>
  </w:style>
  <w:style w:type="paragraph" w:styleId="a7">
    <w:name w:val="footer"/>
    <w:basedOn w:val="a"/>
    <w:link w:val="a8"/>
    <w:uiPriority w:val="99"/>
    <w:unhideWhenUsed/>
    <w:rsid w:val="00F05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3FF"/>
    <w:rPr>
      <w:rFonts w:asciiTheme="minorHAnsi" w:hAnsiTheme="minorHAnsi" w:cstheme="minorBidi"/>
      <w:shadow/>
      <w:sz w:val="22"/>
      <w:szCs w:val="22"/>
      <w14:ligatures w14:val="none"/>
      <w14:numForm w14:val="default"/>
    </w:rPr>
  </w:style>
  <w:style w:type="paragraph" w:styleId="a9">
    <w:name w:val="Balloon Text"/>
    <w:basedOn w:val="a"/>
    <w:link w:val="aa"/>
    <w:uiPriority w:val="99"/>
    <w:semiHidden/>
    <w:unhideWhenUsed/>
    <w:rsid w:val="00B9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902"/>
    <w:rPr>
      <w:rFonts w:ascii="Tahoma" w:hAnsi="Tahoma" w:cs="Tahoma"/>
      <w:shadow/>
      <w:sz w:val="16"/>
      <w:szCs w:val="16"/>
      <w14:ligatures w14:val="non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Татьяна Анатольевна</dc:creator>
  <cp:lastModifiedBy>Никитина Антонина Андреевна</cp:lastModifiedBy>
  <cp:revision>11</cp:revision>
  <cp:lastPrinted>2017-11-07T03:38:00Z</cp:lastPrinted>
  <dcterms:created xsi:type="dcterms:W3CDTF">2017-11-07T03:21:00Z</dcterms:created>
  <dcterms:modified xsi:type="dcterms:W3CDTF">2017-11-07T05:38:00Z</dcterms:modified>
</cp:coreProperties>
</file>